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bookmarkStart w:id="1" w:name="_GoBack"/>
      <w:bookmarkEnd w:id="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2E49C3">
        <w:t>1</w:t>
      </w:r>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2E49C3">
        <w:rPr>
          <w:sz w:val="32"/>
        </w:rPr>
        <w:t>11</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2"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A2538F">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3" w:name="copyrightaddon"/>
      <w:bookmarkEnd w:id="3"/>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2"/>
    <w:p w:rsidR="00E8629F" w:rsidRPr="008B67E3" w:rsidRDefault="00E8629F">
      <w:pPr>
        <w:pStyle w:val="TT"/>
      </w:pPr>
      <w:r w:rsidRPr="008B67E3">
        <w:br w:type="page"/>
      </w:r>
      <w:r w:rsidRPr="008B67E3">
        <w:lastRenderedPageBreak/>
        <w:t>Contents</w:t>
      </w:r>
    </w:p>
    <w:p w:rsidR="00715145" w:rsidRDefault="007A12B5">
      <w:pPr>
        <w:pStyle w:val="TOC1"/>
        <w:rPr>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r w:rsidR="00715145">
        <w:t>Foreword</w:t>
      </w:r>
      <w:r w:rsidR="00715145">
        <w:tab/>
      </w:r>
      <w:r w:rsidR="00715145">
        <w:fldChar w:fldCharType="begin"/>
      </w:r>
      <w:r w:rsidR="00715145">
        <w:instrText xml:space="preserve"> PAGEREF _Toc434175305 \h </w:instrText>
      </w:r>
      <w:r w:rsidR="00715145">
        <w:fldChar w:fldCharType="separate"/>
      </w:r>
      <w:r w:rsidR="00715145">
        <w:t>10</w:t>
      </w:r>
      <w:r w:rsidR="00715145">
        <w:fldChar w:fldCharType="end"/>
      </w:r>
    </w:p>
    <w:p w:rsidR="00715145" w:rsidRDefault="0071514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_Toc434175306 \h </w:instrText>
      </w:r>
      <w:r>
        <w:fldChar w:fldCharType="separate"/>
      </w:r>
      <w:r>
        <w:t>10</w:t>
      </w:r>
      <w:r>
        <w:fldChar w:fldCharType="end"/>
      </w:r>
    </w:p>
    <w:p w:rsidR="00715145" w:rsidRDefault="007151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_Toc434175307 \h </w:instrText>
      </w:r>
      <w:r>
        <w:fldChar w:fldCharType="separate"/>
      </w:r>
      <w:r>
        <w:t>11</w:t>
      </w:r>
      <w:r>
        <w:fldChar w:fldCharType="end"/>
      </w:r>
    </w:p>
    <w:p w:rsidR="00715145" w:rsidRDefault="007151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_Toc434175308 \h </w:instrText>
      </w:r>
      <w:r>
        <w:fldChar w:fldCharType="separate"/>
      </w:r>
      <w:r>
        <w:t>11</w:t>
      </w:r>
      <w:r>
        <w:fldChar w:fldCharType="end"/>
      </w:r>
    </w:p>
    <w:p w:rsidR="00715145" w:rsidRDefault="007151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_Toc434175309 \h </w:instrText>
      </w:r>
      <w:r>
        <w:fldChar w:fldCharType="separate"/>
      </w:r>
      <w:r>
        <w:t>12</w:t>
      </w:r>
      <w:r>
        <w:fldChar w:fldCharType="end"/>
      </w:r>
    </w:p>
    <w:p w:rsidR="00715145" w:rsidRDefault="007151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_Toc434175310 \h </w:instrText>
      </w:r>
      <w:r>
        <w:fldChar w:fldCharType="separate"/>
      </w:r>
      <w:r>
        <w:t>12</w:t>
      </w:r>
      <w:r>
        <w:fldChar w:fldCharType="end"/>
      </w:r>
    </w:p>
    <w:p w:rsidR="00715145" w:rsidRDefault="007151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_Toc434175311 \h </w:instrText>
      </w:r>
      <w:r>
        <w:fldChar w:fldCharType="separate"/>
      </w:r>
      <w:r>
        <w:t>13</w:t>
      </w:r>
      <w:r>
        <w:fldChar w:fldCharType="end"/>
      </w:r>
    </w:p>
    <w:p w:rsidR="00715145" w:rsidRDefault="007151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_Toc434175312 \h </w:instrText>
      </w:r>
      <w:r>
        <w:fldChar w:fldCharType="separate"/>
      </w:r>
      <w:r>
        <w:t>13</w:t>
      </w:r>
      <w:r>
        <w:fldChar w:fldCharType="end"/>
      </w:r>
    </w:p>
    <w:p w:rsidR="00715145" w:rsidRDefault="007151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_Toc434175313 \h </w:instrText>
      </w:r>
      <w:r>
        <w:fldChar w:fldCharType="separate"/>
      </w:r>
      <w:r>
        <w:t>14</w:t>
      </w:r>
      <w:r>
        <w:fldChar w:fldCharType="end"/>
      </w:r>
    </w:p>
    <w:p w:rsidR="00715145" w:rsidRDefault="007151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_Toc434175314 \h </w:instrText>
      </w:r>
      <w:r>
        <w:fldChar w:fldCharType="separate"/>
      </w:r>
      <w:r>
        <w:t>14</w:t>
      </w:r>
      <w:r>
        <w:fldChar w:fldCharType="end"/>
      </w:r>
    </w:p>
    <w:p w:rsidR="00715145" w:rsidRDefault="0071514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_Toc434175315 \h </w:instrText>
      </w:r>
      <w:r>
        <w:fldChar w:fldCharType="separate"/>
      </w:r>
      <w:r>
        <w:t>14</w:t>
      </w:r>
      <w:r>
        <w:fldChar w:fldCharType="end"/>
      </w:r>
    </w:p>
    <w:p w:rsidR="00715145" w:rsidRDefault="0071514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_Toc434175316 \h </w:instrText>
      </w:r>
      <w:r>
        <w:fldChar w:fldCharType="separate"/>
      </w:r>
      <w:r>
        <w:t>15</w:t>
      </w:r>
      <w:r>
        <w:fldChar w:fldCharType="end"/>
      </w:r>
    </w:p>
    <w:p w:rsidR="00715145" w:rsidRDefault="0071514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_Toc434175317 \h </w:instrText>
      </w:r>
      <w:r>
        <w:fldChar w:fldCharType="separate"/>
      </w:r>
      <w:r>
        <w:t>15</w:t>
      </w:r>
      <w:r>
        <w:fldChar w:fldCharType="end"/>
      </w:r>
    </w:p>
    <w:p w:rsidR="00715145" w:rsidRDefault="0071514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_Toc434175318 \h </w:instrText>
      </w:r>
      <w:r>
        <w:fldChar w:fldCharType="separate"/>
      </w:r>
      <w:r>
        <w:t>15</w:t>
      </w:r>
      <w:r>
        <w:fldChar w:fldCharType="end"/>
      </w:r>
    </w:p>
    <w:p w:rsidR="00715145" w:rsidRDefault="0071514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_Toc434175319 \h </w:instrText>
      </w:r>
      <w:r>
        <w:fldChar w:fldCharType="separate"/>
      </w:r>
      <w:r>
        <w:t>15</w:t>
      </w:r>
      <w:r>
        <w:fldChar w:fldCharType="end"/>
      </w:r>
    </w:p>
    <w:p w:rsidR="00715145" w:rsidRDefault="00715145">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_Toc434175320 \h </w:instrText>
      </w:r>
      <w:r>
        <w:fldChar w:fldCharType="separate"/>
      </w:r>
      <w:r>
        <w:t>15</w:t>
      </w:r>
      <w:r>
        <w:fldChar w:fldCharType="end"/>
      </w:r>
    </w:p>
    <w:p w:rsidR="00715145" w:rsidRDefault="007151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_Toc434175321 \h </w:instrText>
      </w:r>
      <w:r>
        <w:fldChar w:fldCharType="separate"/>
      </w:r>
      <w:r>
        <w:t>16</w:t>
      </w:r>
      <w:r>
        <w:fldChar w:fldCharType="end"/>
      </w:r>
    </w:p>
    <w:p w:rsidR="00715145" w:rsidRDefault="0071514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_Toc434175322 \h </w:instrText>
      </w:r>
      <w:r>
        <w:fldChar w:fldCharType="separate"/>
      </w:r>
      <w:r>
        <w:t>16</w:t>
      </w:r>
      <w:r>
        <w:fldChar w:fldCharType="end"/>
      </w:r>
    </w:p>
    <w:p w:rsidR="00715145" w:rsidRDefault="0071514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_Toc434175323 \h </w:instrText>
      </w:r>
      <w:r>
        <w:fldChar w:fldCharType="separate"/>
      </w:r>
      <w:r>
        <w:t>17</w:t>
      </w:r>
      <w:r>
        <w:fldChar w:fldCharType="end"/>
      </w:r>
    </w:p>
    <w:p w:rsidR="00715145" w:rsidRDefault="0071514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_Toc434175324 \h </w:instrText>
      </w:r>
      <w:r>
        <w:fldChar w:fldCharType="separate"/>
      </w:r>
      <w:r>
        <w:t>17</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MS Mincho"/>
        </w:rPr>
        <w:t>5.3</w:t>
      </w:r>
      <w:r>
        <w:rPr>
          <w:rFonts w:asciiTheme="minorHAnsi" w:eastAsiaTheme="minorEastAsia" w:hAnsiTheme="minorHAnsi" w:cstheme="minorBidi"/>
          <w:sz w:val="22"/>
          <w:szCs w:val="22"/>
          <w:lang w:eastAsia="en-GB"/>
        </w:rPr>
        <w:tab/>
      </w:r>
      <w:r w:rsidRPr="00975AA8">
        <w:rPr>
          <w:rFonts w:eastAsia="MS Mincho"/>
        </w:rPr>
        <w:t>Lifeline communications / natural disaster</w:t>
      </w:r>
      <w:r>
        <w:tab/>
      </w:r>
      <w:r>
        <w:fldChar w:fldCharType="begin"/>
      </w:r>
      <w:r>
        <w:instrText xml:space="preserve"> PAGEREF _Toc434175325 \h </w:instrText>
      </w:r>
      <w:r>
        <w:fldChar w:fldCharType="separate"/>
      </w:r>
      <w:r>
        <w:t>18</w:t>
      </w:r>
      <w:r>
        <w:fldChar w:fldCharType="end"/>
      </w:r>
    </w:p>
    <w:p w:rsidR="00715145" w:rsidRDefault="0071514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_Toc434175326 \h </w:instrText>
      </w:r>
      <w:r>
        <w:fldChar w:fldCharType="separate"/>
      </w:r>
      <w:r>
        <w:t>18</w:t>
      </w:r>
      <w:r>
        <w:fldChar w:fldCharType="end"/>
      </w:r>
    </w:p>
    <w:p w:rsidR="00715145" w:rsidRDefault="0071514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_Toc434175327 \h </w:instrText>
      </w:r>
      <w:r>
        <w:fldChar w:fldCharType="separate"/>
      </w:r>
      <w:r>
        <w:t>18</w:t>
      </w:r>
      <w:r>
        <w:fldChar w:fldCharType="end"/>
      </w:r>
    </w:p>
    <w:p w:rsidR="00715145" w:rsidRDefault="0071514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_Toc434175328 \h </w:instrText>
      </w:r>
      <w:r>
        <w:fldChar w:fldCharType="separate"/>
      </w:r>
      <w:r>
        <w:t>18</w:t>
      </w:r>
      <w:r>
        <w:fldChar w:fldCharType="end"/>
      </w:r>
    </w:p>
    <w:p w:rsidR="00715145" w:rsidRDefault="0071514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_Toc434175329 \h </w:instrText>
      </w:r>
      <w:r>
        <w:fldChar w:fldCharType="separate"/>
      </w:r>
      <w:r>
        <w:t>18</w:t>
      </w:r>
      <w:r>
        <w:fldChar w:fldCharType="end"/>
      </w:r>
    </w:p>
    <w:p w:rsidR="00715145" w:rsidRDefault="0071514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_Toc434175330 \h </w:instrText>
      </w:r>
      <w:r>
        <w:fldChar w:fldCharType="separate"/>
      </w:r>
      <w:r>
        <w:t>18</w:t>
      </w:r>
      <w:r>
        <w:fldChar w:fldCharType="end"/>
      </w:r>
    </w:p>
    <w:p w:rsidR="00715145" w:rsidRDefault="0071514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_Toc434175331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_Toc434175332 \h </w:instrText>
      </w:r>
      <w:r>
        <w:fldChar w:fldCharType="separate"/>
      </w:r>
      <w:r>
        <w:t>19</w:t>
      </w:r>
      <w:r>
        <w:fldChar w:fldCharType="end"/>
      </w:r>
    </w:p>
    <w:p w:rsidR="00715145" w:rsidRDefault="007151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_Toc434175333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Descriptions of </w:t>
      </w:r>
      <w:r w:rsidRPr="00975AA8">
        <w:rPr>
          <w:rFonts w:eastAsia="SimSun"/>
        </w:rPr>
        <w:t>typical use case in office scenario</w:t>
      </w:r>
      <w:r>
        <w:tab/>
      </w:r>
      <w:r>
        <w:fldChar w:fldCharType="begin"/>
      </w:r>
      <w:r>
        <w:instrText xml:space="preserve"> PAGEREF _Toc434175334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_Toc434175335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_Toc434175336 \h </w:instrText>
      </w:r>
      <w:r>
        <w:fldChar w:fldCharType="separate"/>
      </w:r>
      <w:r>
        <w:t>19</w:t>
      </w:r>
      <w:r>
        <w:fldChar w:fldCharType="end"/>
      </w:r>
    </w:p>
    <w:p w:rsidR="00715145" w:rsidRDefault="007151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_Toc434175337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_Toc434175338 \h </w:instrText>
      </w:r>
      <w:r>
        <w:fldChar w:fldCharType="separate"/>
      </w:r>
      <w:r>
        <w:t>19</w:t>
      </w:r>
      <w:r>
        <w:fldChar w:fldCharType="end"/>
      </w:r>
    </w:p>
    <w:p w:rsidR="00715145" w:rsidRDefault="0071514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_Toc434175339 \h </w:instrText>
      </w:r>
      <w:r>
        <w:fldChar w:fldCharType="separate"/>
      </w:r>
      <w:r>
        <w:t>20</w:t>
      </w:r>
      <w:r>
        <w:fldChar w:fldCharType="end"/>
      </w:r>
    </w:p>
    <w:p w:rsidR="00715145" w:rsidRDefault="0071514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_Toc434175340 \h </w:instrText>
      </w:r>
      <w:r>
        <w:fldChar w:fldCharType="separate"/>
      </w:r>
      <w:r>
        <w:t>20</w:t>
      </w:r>
      <w:r>
        <w:fldChar w:fldCharType="end"/>
      </w:r>
    </w:p>
    <w:p w:rsidR="00715145" w:rsidRDefault="007151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_Toc434175341 \h </w:instrText>
      </w:r>
      <w:r>
        <w:fldChar w:fldCharType="separate"/>
      </w:r>
      <w:r>
        <w:t>20</w:t>
      </w:r>
      <w:r>
        <w:fldChar w:fldCharType="end"/>
      </w:r>
    </w:p>
    <w:p w:rsidR="00715145" w:rsidRDefault="0071514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_Toc434175342 \h </w:instrText>
      </w:r>
      <w:r>
        <w:fldChar w:fldCharType="separate"/>
      </w:r>
      <w:r>
        <w:t>20</w:t>
      </w:r>
      <w:r>
        <w:fldChar w:fldCharType="end"/>
      </w:r>
    </w:p>
    <w:p w:rsidR="00715145" w:rsidRDefault="0071514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_Toc434175343 \h </w:instrText>
      </w:r>
      <w:r>
        <w:fldChar w:fldCharType="separate"/>
      </w:r>
      <w:r>
        <w:t>20</w:t>
      </w:r>
      <w:r>
        <w:fldChar w:fldCharType="end"/>
      </w:r>
    </w:p>
    <w:p w:rsidR="00715145" w:rsidRDefault="0071514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_Toc434175344 \h </w:instrText>
      </w:r>
      <w:r>
        <w:fldChar w:fldCharType="separate"/>
      </w:r>
      <w:r>
        <w:t>21</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rPr>
        <w:t>5</w:t>
      </w:r>
      <w:r>
        <w:t>.8</w:t>
      </w:r>
      <w:r>
        <w:rPr>
          <w:rFonts w:asciiTheme="minorHAnsi" w:eastAsiaTheme="minorEastAsia" w:hAnsiTheme="minorHAnsi" w:cstheme="minorBidi"/>
          <w:sz w:val="22"/>
          <w:szCs w:val="22"/>
          <w:lang w:eastAsia="en-GB"/>
        </w:rPr>
        <w:tab/>
      </w:r>
      <w:r w:rsidRPr="00975AA8">
        <w:rPr>
          <w:rFonts w:eastAsia="SimSun"/>
        </w:rPr>
        <w:t>Flexible application traffic routing</w:t>
      </w:r>
      <w:r>
        <w:tab/>
      </w:r>
      <w:r>
        <w:fldChar w:fldCharType="begin"/>
      </w:r>
      <w:r>
        <w:instrText xml:space="preserve"> PAGEREF _Toc434175345 \h </w:instrText>
      </w:r>
      <w:r>
        <w:fldChar w:fldCharType="separate"/>
      </w:r>
      <w:r>
        <w:t>21</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_Toc434175346 \h </w:instrText>
      </w:r>
      <w:r>
        <w:fldChar w:fldCharType="separate"/>
      </w:r>
      <w:r>
        <w:t>21</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lang w:eastAsia="zh-CN"/>
        </w:rPr>
        <w:t>5</w:t>
      </w:r>
      <w:r>
        <w:t>.8.</w:t>
      </w:r>
      <w:r w:rsidRPr="00975AA8">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_Toc434175347 \h </w:instrText>
      </w:r>
      <w:r>
        <w:fldChar w:fldCharType="separate"/>
      </w:r>
      <w:r>
        <w:t>21</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lang w:eastAsia="zh-CN"/>
        </w:rPr>
        <w:t>5</w:t>
      </w:r>
      <w:r>
        <w:t>.8.</w:t>
      </w:r>
      <w:r w:rsidRPr="00975AA8">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_Toc434175348 \h </w:instrText>
      </w:r>
      <w:r>
        <w:fldChar w:fldCharType="separate"/>
      </w:r>
      <w:r>
        <w:t>21</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lang w:eastAsia="zh-CN"/>
        </w:rPr>
        <w:t>5</w:t>
      </w:r>
      <w:r>
        <w:t>.8</w:t>
      </w:r>
      <w:r w:rsidRPr="00975AA8">
        <w:rPr>
          <w:rFonts w:eastAsia="SimSun"/>
          <w:lang w:eastAsia="zh-CN"/>
        </w:rPr>
        <w:t>.</w:t>
      </w:r>
      <w:r>
        <w:t>1.</w:t>
      </w:r>
      <w:r w:rsidRPr="00975AA8">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_Toc434175349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_Toc434175350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_Toc434175351 \h </w:instrText>
      </w:r>
      <w:r>
        <w:fldChar w:fldCharType="separate"/>
      </w:r>
      <w:r>
        <w:t>22</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MS Mincho"/>
        </w:rPr>
        <w:t>5.9</w:t>
      </w:r>
      <w:r>
        <w:rPr>
          <w:rFonts w:asciiTheme="minorHAnsi" w:eastAsiaTheme="minorEastAsia" w:hAnsiTheme="minorHAnsi" w:cstheme="minorBidi"/>
          <w:sz w:val="22"/>
          <w:szCs w:val="22"/>
          <w:lang w:eastAsia="en-GB"/>
        </w:rPr>
        <w:tab/>
      </w:r>
      <w:r w:rsidRPr="00975AA8">
        <w:rPr>
          <w:rFonts w:eastAsia="MS Mincho"/>
        </w:rPr>
        <w:t>Flexibility and scalability</w:t>
      </w:r>
      <w:r>
        <w:tab/>
      </w:r>
      <w:r>
        <w:fldChar w:fldCharType="begin"/>
      </w:r>
      <w:r>
        <w:instrText xml:space="preserve"> PAGEREF _Toc434175352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_Toc434175353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_Toc434175354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_Toc434175355 \h </w:instrText>
      </w:r>
      <w:r>
        <w:fldChar w:fldCharType="separate"/>
      </w:r>
      <w:r>
        <w:t>22</w:t>
      </w:r>
      <w:r>
        <w:fldChar w:fldCharType="end"/>
      </w:r>
    </w:p>
    <w:p w:rsidR="00715145" w:rsidRDefault="0071514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975AA8">
        <w:rPr>
          <w:rFonts w:eastAsia="SimSun"/>
          <w:lang w:eastAsia="zh-CN"/>
        </w:rPr>
        <w:t>M</w:t>
      </w:r>
      <w:r>
        <w:t xml:space="preserve">obile broadband services </w:t>
      </w:r>
      <w:r w:rsidRPr="00975AA8">
        <w:rPr>
          <w:rFonts w:eastAsia="SimSun"/>
          <w:lang w:eastAsia="zh-CN"/>
        </w:rPr>
        <w:t>with</w:t>
      </w:r>
      <w:r>
        <w:t xml:space="preserve"> seamless wide-area coverage</w:t>
      </w:r>
      <w:r>
        <w:tab/>
      </w:r>
      <w:r>
        <w:fldChar w:fldCharType="begin"/>
      </w:r>
      <w:r>
        <w:instrText xml:space="preserve"> PAGEREF _Toc434175356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_Toc434175357 \h </w:instrText>
      </w:r>
      <w:r>
        <w:fldChar w:fldCharType="separate"/>
      </w:r>
      <w:r>
        <w:t>22</w:t>
      </w:r>
      <w:r>
        <w:fldChar w:fldCharType="end"/>
      </w:r>
    </w:p>
    <w:p w:rsidR="00715145" w:rsidRDefault="0071514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_Toc434175358 \h </w:instrText>
      </w:r>
      <w:r>
        <w:fldChar w:fldCharType="separate"/>
      </w:r>
      <w:r>
        <w:t>23</w:t>
      </w:r>
      <w:r>
        <w:fldChar w:fldCharType="end"/>
      </w:r>
    </w:p>
    <w:p w:rsidR="00715145" w:rsidRDefault="0071514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_Toc434175359 \h </w:instrText>
      </w:r>
      <w:r>
        <w:fldChar w:fldCharType="separate"/>
      </w:r>
      <w:r>
        <w:t>23</w:t>
      </w:r>
      <w:r>
        <w:fldChar w:fldCharType="end"/>
      </w:r>
    </w:p>
    <w:p w:rsidR="00715145" w:rsidRDefault="00715145">
      <w:pPr>
        <w:pStyle w:val="TOC2"/>
        <w:rPr>
          <w:rFonts w:asciiTheme="minorHAnsi" w:eastAsiaTheme="minorEastAsia" w:hAnsiTheme="minorHAnsi" w:cstheme="minorBidi"/>
          <w:sz w:val="22"/>
          <w:szCs w:val="22"/>
          <w:lang w:eastAsia="en-GB"/>
        </w:rPr>
      </w:pPr>
      <w:r>
        <w:lastRenderedPageBreak/>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_Toc434175360 \h </w:instrText>
      </w:r>
      <w:r>
        <w:fldChar w:fldCharType="separate"/>
      </w:r>
      <w:r>
        <w:t>23</w:t>
      </w:r>
      <w:r>
        <w:fldChar w:fldCharType="end"/>
      </w:r>
    </w:p>
    <w:p w:rsidR="00715145" w:rsidRDefault="0071514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_Toc434175361 \h </w:instrText>
      </w:r>
      <w:r>
        <w:fldChar w:fldCharType="separate"/>
      </w:r>
      <w:r>
        <w:t>23</w:t>
      </w:r>
      <w:r>
        <w:fldChar w:fldCharType="end"/>
      </w:r>
    </w:p>
    <w:p w:rsidR="00715145" w:rsidRDefault="00715145">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_Toc434175362 \h </w:instrText>
      </w:r>
      <w:r>
        <w:fldChar w:fldCharType="separate"/>
      </w:r>
      <w:r>
        <w:t>24</w:t>
      </w:r>
      <w:r>
        <w:fldChar w:fldCharType="end"/>
      </w:r>
    </w:p>
    <w:p w:rsidR="00715145" w:rsidRDefault="00715145">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_Toc434175363 \h </w:instrText>
      </w:r>
      <w:r>
        <w:fldChar w:fldCharType="separate"/>
      </w:r>
      <w:r>
        <w:t>24</w:t>
      </w:r>
      <w:r>
        <w:fldChar w:fldCharType="end"/>
      </w:r>
    </w:p>
    <w:p w:rsidR="00715145" w:rsidRDefault="0071514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_Toc434175364 \h </w:instrText>
      </w:r>
      <w:r>
        <w:fldChar w:fldCharType="separate"/>
      </w:r>
      <w:r>
        <w:t>24</w:t>
      </w:r>
      <w:r>
        <w:fldChar w:fldCharType="end"/>
      </w:r>
    </w:p>
    <w:p w:rsidR="00715145" w:rsidRDefault="0071514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_Toc434175365 \h </w:instrText>
      </w:r>
      <w:r>
        <w:fldChar w:fldCharType="separate"/>
      </w:r>
      <w:r>
        <w:t>24</w:t>
      </w:r>
      <w:r>
        <w:fldChar w:fldCharType="end"/>
      </w:r>
    </w:p>
    <w:p w:rsidR="00715145" w:rsidRDefault="0071514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_Toc434175366 \h </w:instrText>
      </w:r>
      <w:r>
        <w:fldChar w:fldCharType="separate"/>
      </w:r>
      <w:r>
        <w:t>25</w:t>
      </w:r>
      <w:r>
        <w:fldChar w:fldCharType="end"/>
      </w:r>
    </w:p>
    <w:p w:rsidR="00715145" w:rsidRDefault="00715145">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_Toc434175367 \h </w:instrText>
      </w:r>
      <w:r>
        <w:fldChar w:fldCharType="separate"/>
      </w:r>
      <w:r>
        <w:t>25</w:t>
      </w:r>
      <w:r>
        <w:fldChar w:fldCharType="end"/>
      </w:r>
    </w:p>
    <w:p w:rsidR="00715145" w:rsidRDefault="0071514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_Toc434175368 \h </w:instrText>
      </w:r>
      <w:r>
        <w:fldChar w:fldCharType="separate"/>
      </w:r>
      <w:r>
        <w:t>26</w:t>
      </w:r>
      <w:r>
        <w:fldChar w:fldCharType="end"/>
      </w:r>
    </w:p>
    <w:p w:rsidR="00715145" w:rsidRDefault="00715145">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_Toc434175369 \h </w:instrText>
      </w:r>
      <w:r>
        <w:fldChar w:fldCharType="separate"/>
      </w:r>
      <w:r>
        <w:t>26</w:t>
      </w:r>
      <w:r>
        <w:fldChar w:fldCharType="end"/>
      </w:r>
    </w:p>
    <w:p w:rsidR="00715145" w:rsidRDefault="00715145">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_Toc434175370 \h </w:instrText>
      </w:r>
      <w:r>
        <w:fldChar w:fldCharType="separate"/>
      </w:r>
      <w:r>
        <w:t>26</w:t>
      </w:r>
      <w:r>
        <w:fldChar w:fldCharType="end"/>
      </w:r>
    </w:p>
    <w:p w:rsidR="00715145" w:rsidRDefault="00715145">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_Toc434175371 \h </w:instrText>
      </w:r>
      <w:r>
        <w:fldChar w:fldCharType="separate"/>
      </w:r>
      <w:r>
        <w:t>26</w:t>
      </w:r>
      <w:r>
        <w:fldChar w:fldCharType="end"/>
      </w:r>
    </w:p>
    <w:p w:rsidR="00715145" w:rsidRDefault="0071514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_Toc434175372 \h </w:instrText>
      </w:r>
      <w:r>
        <w:fldChar w:fldCharType="separate"/>
      </w:r>
      <w:r>
        <w:t>26</w:t>
      </w:r>
      <w:r>
        <w:fldChar w:fldCharType="end"/>
      </w:r>
    </w:p>
    <w:p w:rsidR="00715145" w:rsidRDefault="0071514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_Toc434175373 \h </w:instrText>
      </w:r>
      <w:r>
        <w:fldChar w:fldCharType="separate"/>
      </w:r>
      <w:r>
        <w:t>26</w:t>
      </w:r>
      <w:r>
        <w:fldChar w:fldCharType="end"/>
      </w:r>
    </w:p>
    <w:p w:rsidR="00715145" w:rsidRDefault="0071514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_Toc434175374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_Toc434175375 \h </w:instrText>
      </w:r>
      <w:r>
        <w:fldChar w:fldCharType="separate"/>
      </w:r>
      <w:r>
        <w:t>27</w:t>
      </w:r>
      <w:r>
        <w:fldChar w:fldCharType="end"/>
      </w:r>
    </w:p>
    <w:p w:rsidR="00715145" w:rsidRDefault="0071514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rsidRPr="00975AA8">
        <w:rPr>
          <w:rFonts w:eastAsia="SimSun"/>
          <w:lang w:eastAsia="zh-CN"/>
        </w:rPr>
        <w:t>Localized real-time control</w:t>
      </w:r>
      <w:r>
        <w:tab/>
      </w:r>
      <w:r>
        <w:fldChar w:fldCharType="begin"/>
      </w:r>
      <w:r>
        <w:instrText xml:space="preserve"> PAGEREF _Toc434175376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_Toc434175377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_Toc434175378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_Toc434175379 \h </w:instrText>
      </w:r>
      <w:r>
        <w:fldChar w:fldCharType="separate"/>
      </w:r>
      <w:r>
        <w:t>27</w:t>
      </w:r>
      <w:r>
        <w:fldChar w:fldCharType="end"/>
      </w:r>
    </w:p>
    <w:p w:rsidR="00715145" w:rsidRDefault="0071514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_Toc434175380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_Toc434175381 \h </w:instrText>
      </w:r>
      <w:r>
        <w:fldChar w:fldCharType="separate"/>
      </w:r>
      <w:r>
        <w:t>27</w:t>
      </w:r>
      <w:r>
        <w:fldChar w:fldCharType="end"/>
      </w:r>
    </w:p>
    <w:p w:rsidR="00715145" w:rsidRDefault="0071514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_Toc434175382 \h </w:instrText>
      </w:r>
      <w:r>
        <w:fldChar w:fldCharType="separate"/>
      </w:r>
      <w:r>
        <w:t>28</w:t>
      </w:r>
      <w:r>
        <w:fldChar w:fldCharType="end"/>
      </w:r>
    </w:p>
    <w:p w:rsidR="00715145" w:rsidRDefault="0071514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rsidRPr="00975AA8">
        <w:rPr>
          <w:rFonts w:eastAsia="MS Mincho"/>
        </w:rPr>
        <w:t>Interworking with &lt;5G&gt; systems</w:t>
      </w:r>
      <w:r>
        <w:tab/>
      </w:r>
      <w:r>
        <w:fldChar w:fldCharType="begin"/>
      </w:r>
      <w:r>
        <w:instrText xml:space="preserve"> PAGEREF _Toc434175383 \h </w:instrText>
      </w:r>
      <w:r>
        <w:fldChar w:fldCharType="separate"/>
      </w:r>
      <w:r>
        <w:t>28</w:t>
      </w:r>
      <w:r>
        <w:fldChar w:fldCharType="end"/>
      </w:r>
    </w:p>
    <w:p w:rsidR="00715145" w:rsidRDefault="0071514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rsidRPr="00975AA8">
        <w:rPr>
          <w:rFonts w:eastAsia="MS Mincho"/>
        </w:rPr>
        <w:t>Interworking with existing generations systems</w:t>
      </w:r>
      <w:r>
        <w:tab/>
      </w:r>
      <w:r>
        <w:fldChar w:fldCharType="begin"/>
      </w:r>
      <w:r>
        <w:instrText xml:space="preserve"> PAGEREF _Toc434175384 \h </w:instrText>
      </w:r>
      <w:r>
        <w:fldChar w:fldCharType="separate"/>
      </w:r>
      <w:r>
        <w:t>28</w:t>
      </w:r>
      <w:r>
        <w:fldChar w:fldCharType="end"/>
      </w:r>
    </w:p>
    <w:p w:rsidR="00715145" w:rsidRDefault="00715145">
      <w:pPr>
        <w:pStyle w:val="TOC4"/>
        <w:rPr>
          <w:rFonts w:asciiTheme="minorHAnsi" w:eastAsiaTheme="minorEastAsia" w:hAnsiTheme="minorHAnsi" w:cstheme="minorBidi"/>
          <w:sz w:val="22"/>
          <w:szCs w:val="22"/>
          <w:lang w:eastAsia="en-GB"/>
        </w:rPr>
      </w:pPr>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_Toc434175385 \h </w:instrText>
      </w:r>
      <w:r>
        <w:fldChar w:fldCharType="separate"/>
      </w:r>
      <w:r>
        <w:t>28</w:t>
      </w:r>
      <w:r>
        <w:fldChar w:fldCharType="end"/>
      </w:r>
    </w:p>
    <w:p w:rsidR="00715145" w:rsidRDefault="0071514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_Toc434175386 \h </w:instrText>
      </w:r>
      <w:r>
        <w:fldChar w:fldCharType="separate"/>
      </w:r>
      <w:r>
        <w:t>28</w:t>
      </w:r>
      <w:r>
        <w:fldChar w:fldCharType="end"/>
      </w:r>
    </w:p>
    <w:p w:rsidR="00715145" w:rsidRDefault="00715145">
      <w:pPr>
        <w:pStyle w:val="TOC4"/>
        <w:rPr>
          <w:rFonts w:asciiTheme="minorHAnsi" w:eastAsiaTheme="minorEastAsia" w:hAnsiTheme="minorHAnsi" w:cstheme="minorBidi"/>
          <w:sz w:val="22"/>
          <w:szCs w:val="22"/>
          <w:lang w:eastAsia="en-GB"/>
        </w:rPr>
      </w:pPr>
      <w:r>
        <w:t>5.16.3.1</w:t>
      </w:r>
      <w:r>
        <w:rPr>
          <w:rFonts w:asciiTheme="minorHAnsi" w:eastAsiaTheme="minorEastAsia" w:hAnsiTheme="minorHAnsi" w:cstheme="minorBidi"/>
          <w:sz w:val="22"/>
          <w:szCs w:val="22"/>
          <w:lang w:eastAsia="en-GB"/>
        </w:rPr>
        <w:tab/>
      </w:r>
      <w:r w:rsidRPr="00975AA8">
        <w:rPr>
          <w:rFonts w:eastAsia="MS Mincho"/>
        </w:rPr>
        <w:t>Interworking with existing generations systems</w:t>
      </w:r>
      <w:r>
        <w:tab/>
      </w:r>
      <w:r>
        <w:fldChar w:fldCharType="begin"/>
      </w:r>
      <w:r>
        <w:instrText xml:space="preserve"> PAGEREF _Toc434175387 \h </w:instrText>
      </w:r>
      <w:r>
        <w:fldChar w:fldCharType="separate"/>
      </w:r>
      <w:r>
        <w:t>28</w:t>
      </w:r>
      <w:r>
        <w:fldChar w:fldCharType="end"/>
      </w:r>
    </w:p>
    <w:p w:rsidR="00715145" w:rsidRDefault="0071514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_Toc434175388 \h </w:instrText>
      </w:r>
      <w:r>
        <w:fldChar w:fldCharType="separate"/>
      </w:r>
      <w:r>
        <w:t>28</w:t>
      </w:r>
      <w:r>
        <w:fldChar w:fldCharType="end"/>
      </w:r>
    </w:p>
    <w:p w:rsidR="00715145" w:rsidRDefault="0071514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_Toc434175389 \h </w:instrText>
      </w:r>
      <w:r>
        <w:fldChar w:fldCharType="separate"/>
      </w:r>
      <w:r>
        <w:t>28</w:t>
      </w:r>
      <w:r>
        <w:fldChar w:fldCharType="end"/>
      </w:r>
    </w:p>
    <w:p w:rsidR="00715145" w:rsidRDefault="0071514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_Toc434175390 \h </w:instrText>
      </w:r>
      <w:r>
        <w:fldChar w:fldCharType="separate"/>
      </w:r>
      <w:r>
        <w:t>28</w:t>
      </w:r>
      <w:r>
        <w:fldChar w:fldCharType="end"/>
      </w:r>
    </w:p>
    <w:p w:rsidR="00715145" w:rsidRDefault="0071514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_Toc434175391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_Toc434175392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_Toc434175393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_Toc434175394 \h </w:instrText>
      </w:r>
      <w:r>
        <w:fldChar w:fldCharType="separate"/>
      </w:r>
      <w:r>
        <w:t>29</w:t>
      </w:r>
      <w:r>
        <w:fldChar w:fldCharType="end"/>
      </w:r>
    </w:p>
    <w:p w:rsidR="00715145" w:rsidRDefault="0071514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rsidRPr="00975AA8">
        <w:rPr>
          <w:rFonts w:eastAsia="SimSun"/>
        </w:rPr>
        <w:t>Remote Control</w:t>
      </w:r>
      <w:r>
        <w:tab/>
      </w:r>
      <w:r>
        <w:fldChar w:fldCharType="begin"/>
      </w:r>
      <w:r>
        <w:instrText xml:space="preserve"> PAGEREF _Toc434175395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_Toc434175396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_Toc434175397 \h </w:instrText>
      </w:r>
      <w:r>
        <w:fldChar w:fldCharType="separate"/>
      </w:r>
      <w:r>
        <w:t>29</w:t>
      </w:r>
      <w:r>
        <w:fldChar w:fldCharType="end"/>
      </w:r>
    </w:p>
    <w:p w:rsidR="00715145" w:rsidRDefault="00715145">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_Toc434175398 \h </w:instrText>
      </w:r>
      <w:r>
        <w:fldChar w:fldCharType="separate"/>
      </w:r>
      <w:r>
        <w:t>30</w:t>
      </w:r>
      <w:r>
        <w:fldChar w:fldCharType="end"/>
      </w:r>
    </w:p>
    <w:p w:rsidR="00715145" w:rsidRDefault="0071514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rsidRPr="00975AA8">
        <w:rPr>
          <w:rFonts w:eastAsia="SimSun"/>
        </w:rPr>
        <w:t>Light weight device configuration</w:t>
      </w:r>
      <w:r>
        <w:tab/>
      </w:r>
      <w:r>
        <w:fldChar w:fldCharType="begin"/>
      </w:r>
      <w:r>
        <w:instrText xml:space="preserve"> PAGEREF _Toc434175399 \h </w:instrText>
      </w:r>
      <w:r>
        <w:fldChar w:fldCharType="separate"/>
      </w:r>
      <w:r>
        <w:t>30</w:t>
      </w:r>
      <w:r>
        <w:fldChar w:fldCharType="end"/>
      </w:r>
    </w:p>
    <w:p w:rsidR="00715145" w:rsidRDefault="0071514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_Toc434175400 \h </w:instrText>
      </w:r>
      <w:r>
        <w:fldChar w:fldCharType="separate"/>
      </w:r>
      <w:r>
        <w:t>30</w:t>
      </w:r>
      <w:r>
        <w:fldChar w:fldCharType="end"/>
      </w:r>
    </w:p>
    <w:p w:rsidR="00715145" w:rsidRDefault="0071514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_Toc434175401 \h </w:instrText>
      </w:r>
      <w:r>
        <w:fldChar w:fldCharType="separate"/>
      </w:r>
      <w:r>
        <w:t>30</w:t>
      </w:r>
      <w:r>
        <w:fldChar w:fldCharType="end"/>
      </w:r>
    </w:p>
    <w:p w:rsidR="00715145" w:rsidRDefault="0071514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_Toc434175402 \h </w:instrText>
      </w:r>
      <w:r>
        <w:fldChar w:fldCharType="separate"/>
      </w:r>
      <w:r>
        <w:t>30</w:t>
      </w:r>
      <w:r>
        <w:fldChar w:fldCharType="end"/>
      </w:r>
    </w:p>
    <w:p w:rsidR="00715145" w:rsidRDefault="0071514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_Toc434175403 \h </w:instrText>
      </w:r>
      <w:r>
        <w:fldChar w:fldCharType="separate"/>
      </w:r>
      <w:r>
        <w:t>30</w:t>
      </w:r>
      <w:r>
        <w:fldChar w:fldCharType="end"/>
      </w:r>
    </w:p>
    <w:p w:rsidR="00715145" w:rsidRDefault="00715145">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_Toc434175404 \h </w:instrText>
      </w:r>
      <w:r>
        <w:fldChar w:fldCharType="separate"/>
      </w:r>
      <w:r>
        <w:t>30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_Toc434175405 \h </w:instrText>
      </w:r>
      <w:r>
        <w:fldChar w:fldCharType="separate"/>
      </w:r>
      <w:r>
        <w:t>31</w:t>
      </w:r>
      <w:r>
        <w:fldChar w:fldCharType="end"/>
      </w:r>
    </w:p>
    <w:p w:rsidR="00715145" w:rsidRDefault="00715145">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_Toc434175406 \h </w:instrText>
      </w:r>
      <w:r>
        <w:fldChar w:fldCharType="separate"/>
      </w:r>
      <w:r>
        <w:t>31</w:t>
      </w:r>
      <w:r>
        <w:fldChar w:fldCharType="end"/>
      </w:r>
    </w:p>
    <w:p w:rsidR="00715145" w:rsidRDefault="0071514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_Toc434175407 \h </w:instrText>
      </w:r>
      <w:r>
        <w:fldChar w:fldCharType="separate"/>
      </w:r>
      <w:r>
        <w:t>31</w:t>
      </w:r>
      <w:r>
        <w:fldChar w:fldCharType="end"/>
      </w:r>
    </w:p>
    <w:p w:rsidR="00715145" w:rsidRDefault="00715145">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_Toc434175408 \h </w:instrText>
      </w:r>
      <w:r>
        <w:fldChar w:fldCharType="separate"/>
      </w:r>
      <w:r>
        <w:t>31</w:t>
      </w:r>
      <w:r>
        <w:fldChar w:fldCharType="end"/>
      </w:r>
    </w:p>
    <w:p w:rsidR="00715145" w:rsidRDefault="00715145">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_Toc434175409 \h </w:instrText>
      </w:r>
      <w:r>
        <w:fldChar w:fldCharType="separate"/>
      </w:r>
      <w:r>
        <w:t>31</w:t>
      </w:r>
      <w:r>
        <w:fldChar w:fldCharType="end"/>
      </w:r>
    </w:p>
    <w:p w:rsidR="00715145" w:rsidRDefault="0071514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_Toc434175410 \h </w:instrText>
      </w:r>
      <w:r>
        <w:fldChar w:fldCharType="separate"/>
      </w:r>
      <w:r>
        <w:t>31</w:t>
      </w:r>
      <w:r>
        <w:fldChar w:fldCharType="end"/>
      </w:r>
    </w:p>
    <w:p w:rsidR="00715145" w:rsidRDefault="0071514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w:t>
      </w:r>
      <w:r w:rsidRPr="00975AA8">
        <w:rPr>
          <w:rFonts w:eastAsia="SimSun"/>
          <w:lang w:eastAsia="en-GB"/>
        </w:rPr>
        <w:t>ubscription security credentials update</w:t>
      </w:r>
      <w:r>
        <w:tab/>
      </w:r>
      <w:r>
        <w:fldChar w:fldCharType="begin"/>
      </w:r>
      <w:r>
        <w:instrText xml:space="preserve"> PAGEREF _Toc434175411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_Toc434175412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_Toc434175413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_Toc434175414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_Toc434175415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_Toc434175416 \h </w:instrText>
      </w:r>
      <w:r>
        <w:fldChar w:fldCharType="separate"/>
      </w:r>
      <w:r>
        <w:t>32</w:t>
      </w:r>
      <w:r>
        <w:fldChar w:fldCharType="end"/>
      </w:r>
    </w:p>
    <w:p w:rsidR="00715145" w:rsidRDefault="0071514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_Toc434175417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_Toc434175418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_Toc434175419 \h </w:instrText>
      </w:r>
      <w:r>
        <w:fldChar w:fldCharType="separate"/>
      </w:r>
      <w:r>
        <w:t>32</w:t>
      </w:r>
      <w:r>
        <w:fldChar w:fldCharType="end"/>
      </w:r>
    </w:p>
    <w:p w:rsidR="00715145" w:rsidRDefault="00715145">
      <w:pPr>
        <w:pStyle w:val="TOC3"/>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_Toc434175420 \h </w:instrText>
      </w:r>
      <w:r>
        <w:fldChar w:fldCharType="separate"/>
      </w:r>
      <w:r>
        <w:t>33</w:t>
      </w:r>
      <w:r>
        <w:fldChar w:fldCharType="end"/>
      </w:r>
    </w:p>
    <w:p w:rsidR="00715145" w:rsidRDefault="00715145">
      <w:pPr>
        <w:pStyle w:val="TOC3"/>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_Toc434175421 \h </w:instrText>
      </w:r>
      <w:r>
        <w:fldChar w:fldCharType="separate"/>
      </w:r>
      <w:r>
        <w:t>33</w:t>
      </w:r>
      <w:r>
        <w:fldChar w:fldCharType="end"/>
      </w:r>
    </w:p>
    <w:p w:rsidR="00715145" w:rsidRDefault="00715145">
      <w:pPr>
        <w:pStyle w:val="TOC3"/>
        <w:rPr>
          <w:rFonts w:asciiTheme="minorHAnsi" w:eastAsiaTheme="minorEastAsia" w:hAnsiTheme="minorHAnsi" w:cstheme="minorBidi"/>
          <w:sz w:val="22"/>
          <w:szCs w:val="22"/>
          <w:lang w:eastAsia="en-GB"/>
        </w:rPr>
      </w:pPr>
      <w:r>
        <w:lastRenderedPageBreak/>
        <w:t>5.23.5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_Toc434175422 \h </w:instrText>
      </w:r>
      <w:r>
        <w:fldChar w:fldCharType="separate"/>
      </w:r>
      <w:r>
        <w:t>33</w:t>
      </w:r>
      <w:r>
        <w:fldChar w:fldCharType="end"/>
      </w:r>
    </w:p>
    <w:p w:rsidR="00715145" w:rsidRDefault="0071514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_Toc434175423 \h </w:instrText>
      </w:r>
      <w:r>
        <w:fldChar w:fldCharType="separate"/>
      </w:r>
      <w:r>
        <w:t>33</w:t>
      </w:r>
      <w:r>
        <w:fldChar w:fldCharType="end"/>
      </w:r>
    </w:p>
    <w:p w:rsidR="00715145" w:rsidRDefault="00715145">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_Toc434175424 \h </w:instrText>
      </w:r>
      <w:r>
        <w:fldChar w:fldCharType="separate"/>
      </w:r>
      <w:r>
        <w:t>33</w:t>
      </w:r>
      <w:r>
        <w:fldChar w:fldCharType="end"/>
      </w:r>
    </w:p>
    <w:p w:rsidR="00715145" w:rsidRDefault="00715145">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_Toc434175425 \h </w:instrText>
      </w:r>
      <w:r>
        <w:fldChar w:fldCharType="separate"/>
      </w:r>
      <w:r>
        <w:t>33</w:t>
      </w:r>
      <w:r>
        <w:fldChar w:fldCharType="end"/>
      </w:r>
    </w:p>
    <w:p w:rsidR="00715145" w:rsidRDefault="00715145">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_Toc434175426 \h </w:instrText>
      </w:r>
      <w:r>
        <w:fldChar w:fldCharType="separate"/>
      </w:r>
      <w:r>
        <w:t>34</w:t>
      </w:r>
      <w:r>
        <w:fldChar w:fldCharType="end"/>
      </w:r>
    </w:p>
    <w:p w:rsidR="00715145" w:rsidRDefault="0071514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_Toc434175427 \h </w:instrText>
      </w:r>
      <w:r>
        <w:fldChar w:fldCharType="separate"/>
      </w:r>
      <w:r>
        <w:t>34</w:t>
      </w:r>
      <w:r>
        <w:fldChar w:fldCharType="end"/>
      </w:r>
    </w:p>
    <w:p w:rsidR="00715145" w:rsidRDefault="0071514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_Toc434175428 \h </w:instrText>
      </w:r>
      <w:r>
        <w:fldChar w:fldCharType="separate"/>
      </w:r>
      <w:r>
        <w:t>34</w:t>
      </w:r>
      <w:r>
        <w:fldChar w:fldCharType="end"/>
      </w:r>
    </w:p>
    <w:p w:rsidR="00715145" w:rsidRDefault="0071514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_Toc434175429 \h </w:instrText>
      </w:r>
      <w:r>
        <w:fldChar w:fldCharType="separate"/>
      </w:r>
      <w:r>
        <w:t>34</w:t>
      </w:r>
      <w:r>
        <w:fldChar w:fldCharType="end"/>
      </w:r>
    </w:p>
    <w:p w:rsidR="00715145" w:rsidRDefault="00715145">
      <w:pPr>
        <w:pStyle w:val="TOC3"/>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_Toc434175430 \h </w:instrText>
      </w:r>
      <w:r>
        <w:fldChar w:fldCharType="separate"/>
      </w:r>
      <w:r>
        <w:t>34</w:t>
      </w:r>
      <w:r>
        <w:fldChar w:fldCharType="end"/>
      </w:r>
    </w:p>
    <w:p w:rsidR="00715145" w:rsidRDefault="00715145">
      <w:pPr>
        <w:pStyle w:val="TOC3"/>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_Toc434175431 \h </w:instrText>
      </w:r>
      <w:r>
        <w:fldChar w:fldCharType="separate"/>
      </w:r>
      <w:r>
        <w:t>34</w:t>
      </w:r>
      <w:r>
        <w:fldChar w:fldCharType="end"/>
      </w:r>
    </w:p>
    <w:p w:rsidR="00715145" w:rsidRDefault="00715145">
      <w:pPr>
        <w:pStyle w:val="TOC3"/>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_Toc434175432 \h </w:instrText>
      </w:r>
      <w:r>
        <w:fldChar w:fldCharType="separate"/>
      </w:r>
      <w:r>
        <w:t>35</w:t>
      </w:r>
      <w:r>
        <w:fldChar w:fldCharType="end"/>
      </w:r>
    </w:p>
    <w:p w:rsidR="00715145" w:rsidRDefault="0071514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_Toc434175433 \h </w:instrText>
      </w:r>
      <w:r>
        <w:fldChar w:fldCharType="separate"/>
      </w:r>
      <w:r>
        <w:t>35</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5.26.1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_Toc434175434 \h </w:instrText>
      </w:r>
      <w:r>
        <w:fldChar w:fldCharType="separate"/>
      </w:r>
      <w:r>
        <w:t>35</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_Toc434175435 \h </w:instrText>
      </w:r>
      <w:r>
        <w:fldChar w:fldCharType="separate"/>
      </w:r>
      <w:r>
        <w:t>36</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_Toc434175436 \h </w:instrText>
      </w:r>
      <w:r>
        <w:fldChar w:fldCharType="separate"/>
      </w:r>
      <w:r>
        <w:t>36</w:t>
      </w:r>
      <w:r>
        <w:fldChar w:fldCharType="end"/>
      </w:r>
    </w:p>
    <w:p w:rsidR="00715145" w:rsidRDefault="0071514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_Toc434175437 \h </w:instrText>
      </w:r>
      <w:r>
        <w:fldChar w:fldCharType="separate"/>
      </w:r>
      <w:r>
        <w:t>36</w:t>
      </w:r>
      <w:r>
        <w:fldChar w:fldCharType="end"/>
      </w:r>
    </w:p>
    <w:p w:rsidR="00715145" w:rsidRDefault="0071514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_Toc434175438 \h </w:instrText>
      </w:r>
      <w:r>
        <w:fldChar w:fldCharType="separate"/>
      </w:r>
      <w:r>
        <w:t>36</w:t>
      </w:r>
      <w:r>
        <w:fldChar w:fldCharType="end"/>
      </w:r>
    </w:p>
    <w:p w:rsidR="00715145" w:rsidRDefault="0071514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_Toc434175439 \h </w:instrText>
      </w:r>
      <w:r>
        <w:fldChar w:fldCharType="separate"/>
      </w:r>
      <w:r>
        <w:t>37</w:t>
      </w:r>
      <w:r>
        <w:fldChar w:fldCharType="end"/>
      </w:r>
    </w:p>
    <w:p w:rsidR="00715145" w:rsidRDefault="0071514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_Toc434175440 \h </w:instrText>
      </w:r>
      <w:r>
        <w:fldChar w:fldCharType="separate"/>
      </w:r>
      <w:r>
        <w:t>38</w:t>
      </w:r>
      <w:r>
        <w:fldChar w:fldCharType="end"/>
      </w:r>
    </w:p>
    <w:p w:rsidR="00715145" w:rsidRDefault="0071514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_Toc434175441 \h </w:instrText>
      </w:r>
      <w:r>
        <w:fldChar w:fldCharType="separate"/>
      </w:r>
      <w:r>
        <w:t>38</w:t>
      </w:r>
      <w:r>
        <w:fldChar w:fldCharType="end"/>
      </w:r>
    </w:p>
    <w:p w:rsidR="00715145" w:rsidRDefault="0071514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_Toc434175442 \h </w:instrText>
      </w:r>
      <w:r>
        <w:fldChar w:fldCharType="separate"/>
      </w:r>
      <w:r>
        <w:t>38</w:t>
      </w:r>
      <w:r>
        <w:fldChar w:fldCharType="end"/>
      </w:r>
    </w:p>
    <w:p w:rsidR="00715145" w:rsidRDefault="0071514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_Toc434175443 \h </w:instrText>
      </w:r>
      <w:r>
        <w:fldChar w:fldCharType="separate"/>
      </w:r>
      <w:r>
        <w:t>38</w:t>
      </w:r>
      <w:r>
        <w:fldChar w:fldCharType="end"/>
      </w:r>
    </w:p>
    <w:p w:rsidR="00715145" w:rsidRDefault="0071514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_Toc434175444 \h </w:instrText>
      </w:r>
      <w:r>
        <w:fldChar w:fldCharType="separate"/>
      </w:r>
      <w:r>
        <w:t>38</w:t>
      </w:r>
      <w:r>
        <w:fldChar w:fldCharType="end"/>
      </w:r>
    </w:p>
    <w:p w:rsidR="00715145" w:rsidRDefault="0071514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_Toc434175445 \h </w:instrText>
      </w:r>
      <w:r>
        <w:fldChar w:fldCharType="separate"/>
      </w:r>
      <w:r>
        <w:t>38</w:t>
      </w:r>
      <w:r>
        <w:fldChar w:fldCharType="end"/>
      </w:r>
    </w:p>
    <w:p w:rsidR="00715145" w:rsidRDefault="0071514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_Toc434175446 \h </w:instrText>
      </w:r>
      <w:r>
        <w:fldChar w:fldCharType="separate"/>
      </w:r>
      <w:r>
        <w:t>38</w:t>
      </w:r>
      <w:r>
        <w:fldChar w:fldCharType="end"/>
      </w:r>
    </w:p>
    <w:p w:rsidR="00715145" w:rsidRDefault="0071514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_Toc434175447 \h </w:instrText>
      </w:r>
      <w:r>
        <w:fldChar w:fldCharType="separate"/>
      </w:r>
      <w:r>
        <w:t>39</w:t>
      </w:r>
      <w:r>
        <w:fldChar w:fldCharType="end"/>
      </w:r>
    </w:p>
    <w:p w:rsidR="00715145" w:rsidRDefault="0071514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_Toc434175448 \h </w:instrText>
      </w:r>
      <w:r>
        <w:fldChar w:fldCharType="separate"/>
      </w:r>
      <w:r>
        <w:t>39</w:t>
      </w:r>
      <w:r>
        <w:fldChar w:fldCharType="end"/>
      </w:r>
    </w:p>
    <w:p w:rsidR="00715145" w:rsidRDefault="0071514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_Toc434175449 \h </w:instrText>
      </w:r>
      <w:r>
        <w:fldChar w:fldCharType="separate"/>
      </w:r>
      <w:r>
        <w:t>39</w:t>
      </w:r>
      <w:r>
        <w:fldChar w:fldCharType="end"/>
      </w:r>
    </w:p>
    <w:p w:rsidR="00715145" w:rsidRDefault="0071514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_Toc434175450 \h </w:instrText>
      </w:r>
      <w:r>
        <w:fldChar w:fldCharType="separate"/>
      </w:r>
      <w:r>
        <w:t>39</w:t>
      </w:r>
      <w:r>
        <w:fldChar w:fldCharType="end"/>
      </w:r>
    </w:p>
    <w:p w:rsidR="00715145" w:rsidRDefault="0071514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_Toc434175451 \h </w:instrText>
      </w:r>
      <w:r>
        <w:fldChar w:fldCharType="separate"/>
      </w:r>
      <w:r>
        <w:t>39</w:t>
      </w:r>
      <w:r>
        <w:fldChar w:fldCharType="end"/>
      </w:r>
    </w:p>
    <w:p w:rsidR="00715145" w:rsidRDefault="00715145">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_Toc434175452 \h </w:instrText>
      </w:r>
      <w:r>
        <w:fldChar w:fldCharType="separate"/>
      </w:r>
      <w:r>
        <w:t>40</w:t>
      </w:r>
      <w:r>
        <w:fldChar w:fldCharType="end"/>
      </w:r>
    </w:p>
    <w:p w:rsidR="00715145" w:rsidRDefault="0071514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_Toc434175453 \h </w:instrText>
      </w:r>
      <w:r>
        <w:fldChar w:fldCharType="separate"/>
      </w:r>
      <w:r>
        <w:t>40</w:t>
      </w:r>
      <w:r>
        <w:fldChar w:fldCharType="end"/>
      </w:r>
    </w:p>
    <w:p w:rsidR="00715145" w:rsidRDefault="0071514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_Toc434175454 \h </w:instrText>
      </w:r>
      <w:r>
        <w:fldChar w:fldCharType="separate"/>
      </w:r>
      <w:r>
        <w:t>40</w:t>
      </w:r>
      <w:r>
        <w:fldChar w:fldCharType="end"/>
      </w:r>
    </w:p>
    <w:p w:rsidR="00715145" w:rsidRDefault="0071514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_Toc434175455 \h </w:instrText>
      </w:r>
      <w:r>
        <w:fldChar w:fldCharType="separate"/>
      </w:r>
      <w:r>
        <w:t>40</w:t>
      </w:r>
      <w:r>
        <w:fldChar w:fldCharType="end"/>
      </w:r>
    </w:p>
    <w:p w:rsidR="00715145" w:rsidRDefault="0071514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_Toc434175456 \h </w:instrText>
      </w:r>
      <w:r>
        <w:fldChar w:fldCharType="separate"/>
      </w:r>
      <w:r>
        <w:t>40</w:t>
      </w:r>
      <w:r>
        <w:fldChar w:fldCharType="end"/>
      </w:r>
    </w:p>
    <w:p w:rsidR="00715145" w:rsidRDefault="0071514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_Toc434175457 \h </w:instrText>
      </w:r>
      <w:r>
        <w:fldChar w:fldCharType="separate"/>
      </w:r>
      <w:r>
        <w:t>41</w:t>
      </w:r>
      <w:r>
        <w:fldChar w:fldCharType="end"/>
      </w:r>
    </w:p>
    <w:p w:rsidR="00715145" w:rsidRDefault="0071514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_Toc434175458 \h </w:instrText>
      </w:r>
      <w:r>
        <w:fldChar w:fldCharType="separate"/>
      </w:r>
      <w:r>
        <w:t>41</w:t>
      </w:r>
      <w:r>
        <w:fldChar w:fldCharType="end"/>
      </w:r>
    </w:p>
    <w:p w:rsidR="00715145" w:rsidRDefault="0071514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_Toc434175459 \h </w:instrText>
      </w:r>
      <w:r>
        <w:fldChar w:fldCharType="separate"/>
      </w:r>
      <w:r>
        <w:t>41</w:t>
      </w:r>
      <w:r>
        <w:fldChar w:fldCharType="end"/>
      </w:r>
    </w:p>
    <w:p w:rsidR="00715145" w:rsidRDefault="0071514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975AA8">
        <w:rPr>
          <w:rFonts w:eastAsia="SimSun"/>
          <w:lang w:eastAsia="zh-CN"/>
        </w:rPr>
        <w:t>I</w:t>
      </w:r>
      <w:r>
        <w:t>mprovement of network capabilities for vehicular case</w:t>
      </w:r>
      <w:r>
        <w:tab/>
      </w:r>
      <w:r>
        <w:fldChar w:fldCharType="begin"/>
      </w:r>
      <w:r>
        <w:instrText xml:space="preserve"> PAGEREF _Toc434175460 \h </w:instrText>
      </w:r>
      <w:r>
        <w:fldChar w:fldCharType="separate"/>
      </w:r>
      <w:r>
        <w:t>41</w:t>
      </w:r>
      <w:r>
        <w:fldChar w:fldCharType="end"/>
      </w:r>
    </w:p>
    <w:p w:rsidR="00715145" w:rsidRDefault="0071514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_Toc434175461 \h </w:instrText>
      </w:r>
      <w:r>
        <w:fldChar w:fldCharType="separate"/>
      </w:r>
      <w:r>
        <w:t>41</w:t>
      </w:r>
      <w:r>
        <w:fldChar w:fldCharType="end"/>
      </w:r>
    </w:p>
    <w:p w:rsidR="00715145" w:rsidRDefault="0071514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_Toc434175462 \h </w:instrText>
      </w:r>
      <w:r>
        <w:fldChar w:fldCharType="separate"/>
      </w:r>
      <w:r>
        <w:t>42</w:t>
      </w:r>
      <w:r>
        <w:fldChar w:fldCharType="end"/>
      </w:r>
    </w:p>
    <w:p w:rsidR="00715145" w:rsidRDefault="0071514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_Toc434175463 \h </w:instrText>
      </w:r>
      <w:r>
        <w:fldChar w:fldCharType="separate"/>
      </w:r>
      <w:r>
        <w:t>43</w:t>
      </w:r>
      <w:r>
        <w:fldChar w:fldCharType="end"/>
      </w:r>
    </w:p>
    <w:p w:rsidR="00715145" w:rsidRDefault="00715145">
      <w:pPr>
        <w:pStyle w:val="TOC2"/>
        <w:rPr>
          <w:rFonts w:asciiTheme="minorHAnsi" w:eastAsiaTheme="minorEastAsia" w:hAnsiTheme="minorHAnsi" w:cstheme="minorBidi"/>
          <w:sz w:val="22"/>
          <w:szCs w:val="22"/>
          <w:lang w:eastAsia="en-GB"/>
        </w:rPr>
      </w:pPr>
      <w:r>
        <w:t>5.</w:t>
      </w:r>
      <w:r w:rsidRPr="00975AA8">
        <w:rPr>
          <w:rFonts w:eastAsia="SimSun"/>
        </w:rPr>
        <w:t>33</w:t>
      </w:r>
      <w:r>
        <w:rPr>
          <w:rFonts w:asciiTheme="minorHAnsi" w:eastAsiaTheme="minorEastAsia" w:hAnsiTheme="minorHAnsi" w:cstheme="minorBidi"/>
          <w:sz w:val="22"/>
          <w:szCs w:val="22"/>
          <w:lang w:eastAsia="en-GB"/>
        </w:rPr>
        <w:tab/>
      </w:r>
      <w:r w:rsidRPr="00975AA8">
        <w:rPr>
          <w:rFonts w:eastAsia="SimSun"/>
        </w:rPr>
        <w:t>Connected vehicles</w:t>
      </w:r>
      <w:r>
        <w:tab/>
      </w:r>
      <w:r>
        <w:fldChar w:fldCharType="begin"/>
      </w:r>
      <w:r>
        <w:instrText xml:space="preserve"> PAGEREF _Toc434175464 \h </w:instrText>
      </w:r>
      <w:r>
        <w:fldChar w:fldCharType="separate"/>
      </w:r>
      <w:r>
        <w:t>43</w:t>
      </w:r>
      <w:r>
        <w:fldChar w:fldCharType="end"/>
      </w:r>
    </w:p>
    <w:p w:rsidR="00715145" w:rsidRDefault="00715145">
      <w:pPr>
        <w:pStyle w:val="TOC3"/>
        <w:rPr>
          <w:rFonts w:asciiTheme="minorHAnsi" w:eastAsiaTheme="minorEastAsia" w:hAnsiTheme="minorHAnsi" w:cstheme="minorBidi"/>
          <w:sz w:val="22"/>
          <w:szCs w:val="22"/>
          <w:lang w:eastAsia="en-GB"/>
        </w:rPr>
      </w:pPr>
      <w:r>
        <w:t>5.3</w:t>
      </w:r>
      <w:r w:rsidRPr="00975AA8">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_Toc434175465 \h </w:instrText>
      </w:r>
      <w:r>
        <w:fldChar w:fldCharType="separate"/>
      </w:r>
      <w:r>
        <w:t>43</w:t>
      </w:r>
      <w:r>
        <w:fldChar w:fldCharType="end"/>
      </w:r>
    </w:p>
    <w:p w:rsidR="00715145" w:rsidRDefault="00715145">
      <w:pPr>
        <w:pStyle w:val="TOC3"/>
        <w:rPr>
          <w:rFonts w:asciiTheme="minorHAnsi" w:eastAsiaTheme="minorEastAsia" w:hAnsiTheme="minorHAnsi" w:cstheme="minorBidi"/>
          <w:sz w:val="22"/>
          <w:szCs w:val="22"/>
          <w:lang w:eastAsia="en-GB"/>
        </w:rPr>
      </w:pPr>
      <w:r>
        <w:t>5.3</w:t>
      </w:r>
      <w:r w:rsidRPr="00975AA8">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_Toc434175466 \h </w:instrText>
      </w:r>
      <w:r>
        <w:fldChar w:fldCharType="separate"/>
      </w:r>
      <w:r>
        <w:t>43</w:t>
      </w:r>
      <w:r>
        <w:fldChar w:fldCharType="end"/>
      </w:r>
    </w:p>
    <w:p w:rsidR="00715145" w:rsidRDefault="00715145">
      <w:pPr>
        <w:pStyle w:val="TOC3"/>
        <w:rPr>
          <w:rFonts w:asciiTheme="minorHAnsi" w:eastAsiaTheme="minorEastAsia" w:hAnsiTheme="minorHAnsi" w:cstheme="minorBidi"/>
          <w:sz w:val="22"/>
          <w:szCs w:val="22"/>
          <w:lang w:eastAsia="en-GB"/>
        </w:rPr>
      </w:pPr>
      <w:r>
        <w:t>5.3</w:t>
      </w:r>
      <w:r w:rsidRPr="00975AA8">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_Toc434175467 \h </w:instrText>
      </w:r>
      <w:r>
        <w:fldChar w:fldCharType="separate"/>
      </w:r>
      <w:r>
        <w:t>44</w:t>
      </w:r>
      <w:r>
        <w:fldChar w:fldCharType="end"/>
      </w:r>
    </w:p>
    <w:p w:rsidR="00715145" w:rsidRDefault="0071514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_Toc434175468 \h </w:instrText>
      </w:r>
      <w:r>
        <w:fldChar w:fldCharType="separate"/>
      </w:r>
      <w:r>
        <w:t>44</w:t>
      </w:r>
      <w:r>
        <w:fldChar w:fldCharType="end"/>
      </w:r>
    </w:p>
    <w:p w:rsidR="00715145" w:rsidRDefault="0071514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_Toc434175469 \h </w:instrText>
      </w:r>
      <w:r>
        <w:fldChar w:fldCharType="separate"/>
      </w:r>
      <w:r>
        <w:t>44</w:t>
      </w:r>
      <w:r>
        <w:fldChar w:fldCharType="end"/>
      </w:r>
    </w:p>
    <w:p w:rsidR="00715145" w:rsidRDefault="0071514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_Toc434175470 \h </w:instrText>
      </w:r>
      <w:r>
        <w:fldChar w:fldCharType="separate"/>
      </w:r>
      <w:r>
        <w:t>44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S Mincho"/>
        </w:rPr>
        <w:t>5.34.3</w:t>
      </w:r>
      <w:r>
        <w:rPr>
          <w:rFonts w:asciiTheme="minorHAnsi" w:eastAsiaTheme="minorEastAsia" w:hAnsiTheme="minorHAnsi" w:cstheme="minorBidi"/>
          <w:sz w:val="22"/>
          <w:szCs w:val="22"/>
          <w:lang w:eastAsia="en-GB"/>
        </w:rPr>
        <w:tab/>
      </w:r>
      <w:r w:rsidRPr="00975AA8">
        <w:rPr>
          <w:rFonts w:eastAsia="MS Mincho"/>
        </w:rPr>
        <w:t>Potential Operational Requirements</w:t>
      </w:r>
      <w:r>
        <w:tab/>
      </w:r>
      <w:r>
        <w:fldChar w:fldCharType="begin"/>
      </w:r>
      <w:r>
        <w:instrText xml:space="preserve"> PAGEREF _Toc434175471 \h </w:instrText>
      </w:r>
      <w:r>
        <w:fldChar w:fldCharType="separate"/>
      </w:r>
      <w:r>
        <w:t>45</w:t>
      </w:r>
      <w:r>
        <w:fldChar w:fldCharType="end"/>
      </w:r>
    </w:p>
    <w:p w:rsidR="00715145" w:rsidRDefault="0071514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Context</w:t>
      </w:r>
      <w:r w:rsidRPr="00975AA8">
        <w:rPr>
          <w:rFonts w:eastAsia="SimSun"/>
        </w:rPr>
        <w:t xml:space="preserve"> </w:t>
      </w:r>
      <w:r>
        <w:t>Aware</w:t>
      </w:r>
      <w:r w:rsidRPr="00975AA8">
        <w:rPr>
          <w:rFonts w:eastAsia="SimSun"/>
        </w:rPr>
        <w:t>ness to support network elasticity</w:t>
      </w:r>
      <w:r>
        <w:tab/>
      </w:r>
      <w:r>
        <w:fldChar w:fldCharType="begin"/>
      </w:r>
      <w:r>
        <w:instrText xml:space="preserve"> PAGEREF _Toc434175472 \h </w:instrText>
      </w:r>
      <w:r>
        <w:fldChar w:fldCharType="separate"/>
      </w:r>
      <w:r>
        <w:t>45</w:t>
      </w:r>
      <w:r>
        <w:fldChar w:fldCharType="end"/>
      </w:r>
    </w:p>
    <w:p w:rsidR="00715145" w:rsidRDefault="0071514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_Toc434175473 \h </w:instrText>
      </w:r>
      <w:r>
        <w:fldChar w:fldCharType="separate"/>
      </w:r>
      <w:r>
        <w:t>45</w:t>
      </w:r>
      <w:r>
        <w:fldChar w:fldCharType="end"/>
      </w:r>
    </w:p>
    <w:p w:rsidR="00715145" w:rsidRDefault="0071514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_Toc434175474 \h </w:instrText>
      </w:r>
      <w:r>
        <w:fldChar w:fldCharType="separate"/>
      </w:r>
      <w:r>
        <w:t>45</w:t>
      </w:r>
      <w:r>
        <w:fldChar w:fldCharType="end"/>
      </w:r>
    </w:p>
    <w:p w:rsidR="00715145" w:rsidRDefault="0071514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_Toc434175475 \h </w:instrText>
      </w:r>
      <w:r>
        <w:fldChar w:fldCharType="separate"/>
      </w:r>
      <w:r>
        <w:t>45</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rPr>
        <w:t>5</w:t>
      </w:r>
      <w:r>
        <w:t>.3</w:t>
      </w:r>
      <w:r w:rsidRPr="00975AA8">
        <w:rPr>
          <w:rFonts w:eastAsia="SimSun"/>
        </w:rPr>
        <w:t>6</w:t>
      </w:r>
      <w:r>
        <w:rPr>
          <w:rFonts w:asciiTheme="minorHAnsi" w:eastAsiaTheme="minorEastAsia" w:hAnsiTheme="minorHAnsi" w:cstheme="minorBidi"/>
          <w:sz w:val="22"/>
          <w:szCs w:val="22"/>
          <w:lang w:eastAsia="en-GB"/>
        </w:rPr>
        <w:tab/>
      </w:r>
      <w:r>
        <w:t>I</w:t>
      </w:r>
      <w:r w:rsidRPr="00975AA8">
        <w:rPr>
          <w:rFonts w:eastAsia="SimSun"/>
        </w:rPr>
        <w:t>n-network and device caching</w:t>
      </w:r>
      <w:r>
        <w:tab/>
      </w:r>
      <w:r>
        <w:fldChar w:fldCharType="begin"/>
      </w:r>
      <w:r>
        <w:instrText xml:space="preserve"> PAGEREF _Toc434175476 \h </w:instrText>
      </w:r>
      <w:r>
        <w:fldChar w:fldCharType="separate"/>
      </w:r>
      <w:r>
        <w:t>46</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.3</w:t>
      </w:r>
      <w:r w:rsidRPr="00975AA8">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_Toc434175477 \h </w:instrText>
      </w:r>
      <w:r>
        <w:fldChar w:fldCharType="separate"/>
      </w:r>
      <w:r>
        <w:t>46</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PMingLiU"/>
        </w:rPr>
        <w:t>5.36.1.1</w:t>
      </w:r>
      <w:r>
        <w:rPr>
          <w:rFonts w:asciiTheme="minorHAnsi" w:eastAsiaTheme="minorEastAsia" w:hAnsiTheme="minorHAnsi" w:cstheme="minorBidi"/>
          <w:sz w:val="22"/>
          <w:szCs w:val="22"/>
          <w:lang w:eastAsia="en-GB"/>
        </w:rPr>
        <w:tab/>
      </w:r>
      <w:r w:rsidRPr="00975AA8">
        <w:rPr>
          <w:rFonts w:eastAsia="PMingLiU"/>
        </w:rPr>
        <w:t>Pre-conditions</w:t>
      </w:r>
      <w:r>
        <w:tab/>
      </w:r>
      <w:r>
        <w:fldChar w:fldCharType="begin"/>
      </w:r>
      <w:r>
        <w:instrText xml:space="preserve"> PAGEREF _Toc434175478 \h </w:instrText>
      </w:r>
      <w:r>
        <w:fldChar w:fldCharType="separate"/>
      </w:r>
      <w:r>
        <w:t>46</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PMingLiU"/>
        </w:rPr>
        <w:t>5.36.1.2</w:t>
      </w:r>
      <w:r>
        <w:rPr>
          <w:rFonts w:asciiTheme="minorHAnsi" w:eastAsiaTheme="minorEastAsia" w:hAnsiTheme="minorHAnsi" w:cstheme="minorBidi"/>
          <w:sz w:val="22"/>
          <w:szCs w:val="22"/>
          <w:lang w:eastAsia="en-GB"/>
        </w:rPr>
        <w:tab/>
      </w:r>
      <w:r w:rsidRPr="00975AA8">
        <w:rPr>
          <w:rFonts w:eastAsia="PMingLiU"/>
        </w:rPr>
        <w:t>Service Flow</w:t>
      </w:r>
      <w:r>
        <w:tab/>
      </w:r>
      <w:r>
        <w:fldChar w:fldCharType="begin"/>
      </w:r>
      <w:r>
        <w:instrText xml:space="preserve"> PAGEREF _Toc434175479 \h </w:instrText>
      </w:r>
      <w:r>
        <w:fldChar w:fldCharType="separate"/>
      </w:r>
      <w:r>
        <w:t>46</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PMingLiU"/>
        </w:rPr>
        <w:t>5.36.1.3</w:t>
      </w:r>
      <w:r>
        <w:rPr>
          <w:rFonts w:asciiTheme="minorHAnsi" w:eastAsiaTheme="minorEastAsia" w:hAnsiTheme="minorHAnsi" w:cstheme="minorBidi"/>
          <w:sz w:val="22"/>
          <w:szCs w:val="22"/>
          <w:lang w:eastAsia="en-GB"/>
        </w:rPr>
        <w:tab/>
      </w:r>
      <w:r w:rsidRPr="00975AA8">
        <w:rPr>
          <w:rFonts w:eastAsia="PMingLiU"/>
        </w:rPr>
        <w:t>Post-Conditions</w:t>
      </w:r>
      <w:r>
        <w:tab/>
      </w:r>
      <w:r>
        <w:fldChar w:fldCharType="begin"/>
      </w:r>
      <w:r>
        <w:instrText xml:space="preserve"> PAGEREF _Toc434175480 \h </w:instrText>
      </w:r>
      <w:r>
        <w:fldChar w:fldCharType="separate"/>
      </w:r>
      <w:r>
        <w:t>47</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.3</w:t>
      </w:r>
      <w:r w:rsidRPr="00975AA8">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_Toc434175481 \h </w:instrText>
      </w:r>
      <w:r>
        <w:fldChar w:fldCharType="separate"/>
      </w:r>
      <w:r>
        <w:t>47</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.3</w:t>
      </w:r>
      <w:r w:rsidRPr="00975AA8">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_Toc434175482 \h </w:instrText>
      </w:r>
      <w:r>
        <w:fldChar w:fldCharType="separate"/>
      </w:r>
      <w:r>
        <w:t>47</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rPr>
        <w:t>5.37</w:t>
      </w:r>
      <w:r>
        <w:rPr>
          <w:rFonts w:asciiTheme="minorHAnsi" w:eastAsiaTheme="minorEastAsia" w:hAnsiTheme="minorHAnsi" w:cstheme="minorBidi"/>
          <w:sz w:val="22"/>
          <w:szCs w:val="22"/>
          <w:lang w:eastAsia="en-GB"/>
        </w:rPr>
        <w:tab/>
      </w:r>
      <w:r w:rsidRPr="00975AA8">
        <w:rPr>
          <w:rFonts w:eastAsia="SimSun"/>
        </w:rPr>
        <w:t>Routing path optimization when server changes</w:t>
      </w:r>
      <w:r>
        <w:tab/>
      </w:r>
      <w:r>
        <w:fldChar w:fldCharType="begin"/>
      </w:r>
      <w:r>
        <w:instrText xml:space="preserve"> PAGEREF _Toc434175483 \h </w:instrText>
      </w:r>
      <w:r>
        <w:fldChar w:fldCharType="separate"/>
      </w:r>
      <w:r>
        <w:t>47</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lastRenderedPageBreak/>
        <w:t>5.37.1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_Toc434175484 \h </w:instrText>
      </w:r>
      <w:r>
        <w:fldChar w:fldCharType="separate"/>
      </w:r>
      <w:r>
        <w:t>47</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rPr>
        <w:t>5.37.1.1</w:t>
      </w:r>
      <w:r>
        <w:rPr>
          <w:rFonts w:asciiTheme="minorHAnsi" w:eastAsiaTheme="minorEastAsia" w:hAnsiTheme="minorHAnsi" w:cstheme="minorBidi"/>
          <w:sz w:val="22"/>
          <w:szCs w:val="22"/>
          <w:lang w:eastAsia="en-GB"/>
        </w:rPr>
        <w:tab/>
      </w:r>
      <w:r w:rsidRPr="00975AA8">
        <w:rPr>
          <w:rFonts w:eastAsia="SimSun"/>
        </w:rPr>
        <w:t>Pre-conditions</w:t>
      </w:r>
      <w:r>
        <w:tab/>
      </w:r>
      <w:r>
        <w:fldChar w:fldCharType="begin"/>
      </w:r>
      <w:r>
        <w:instrText xml:space="preserve"> PAGEREF _Toc434175485 \h </w:instrText>
      </w:r>
      <w:r>
        <w:fldChar w:fldCharType="separate"/>
      </w:r>
      <w:r>
        <w:t>47</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rPr>
        <w:t>5.37.1.2</w:t>
      </w:r>
      <w:r>
        <w:rPr>
          <w:rFonts w:asciiTheme="minorHAnsi" w:eastAsiaTheme="minorEastAsia" w:hAnsiTheme="minorHAnsi" w:cstheme="minorBidi"/>
          <w:sz w:val="22"/>
          <w:szCs w:val="22"/>
          <w:lang w:eastAsia="en-GB"/>
        </w:rPr>
        <w:tab/>
      </w:r>
      <w:r w:rsidRPr="00975AA8">
        <w:rPr>
          <w:rFonts w:eastAsia="SimSun"/>
        </w:rPr>
        <w:t>Service flows</w:t>
      </w:r>
      <w:r>
        <w:tab/>
      </w:r>
      <w:r>
        <w:fldChar w:fldCharType="begin"/>
      </w:r>
      <w:r>
        <w:instrText xml:space="preserve"> PAGEREF _Toc434175486 \h </w:instrText>
      </w:r>
      <w:r>
        <w:fldChar w:fldCharType="separate"/>
      </w:r>
      <w:r>
        <w:t>48</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SimSun"/>
        </w:rPr>
        <w:t>5.37.1.3</w:t>
      </w:r>
      <w:r>
        <w:rPr>
          <w:rFonts w:asciiTheme="minorHAnsi" w:eastAsiaTheme="minorEastAsia" w:hAnsiTheme="minorHAnsi" w:cstheme="minorBidi"/>
          <w:sz w:val="22"/>
          <w:szCs w:val="22"/>
          <w:lang w:eastAsia="en-GB"/>
        </w:rPr>
        <w:tab/>
      </w:r>
      <w:r w:rsidRPr="00975AA8">
        <w:rPr>
          <w:rFonts w:eastAsia="SimSun"/>
        </w:rPr>
        <w:t>Post-conditions</w:t>
      </w:r>
      <w:r>
        <w:tab/>
      </w:r>
      <w:r>
        <w:fldChar w:fldCharType="begin"/>
      </w:r>
      <w:r>
        <w:instrText xml:space="preserve"> PAGEREF _Toc434175487 \h </w:instrText>
      </w:r>
      <w:r>
        <w:fldChar w:fldCharType="separate"/>
      </w:r>
      <w:r>
        <w:t>48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_Toc434175488 \h </w:instrText>
      </w:r>
      <w:r>
        <w:fldChar w:fldCharType="separate"/>
      </w:r>
      <w:r>
        <w:t>48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_Toc434175489 \h </w:instrText>
      </w:r>
      <w:r>
        <w:fldChar w:fldCharType="separate"/>
      </w:r>
      <w:r>
        <w:t>48</w:t>
      </w:r>
      <w:r>
        <w:fldChar w:fldCharType="end"/>
      </w:r>
    </w:p>
    <w:p w:rsidR="00715145" w:rsidRDefault="00715145">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_Toc434175490 \h </w:instrText>
      </w:r>
      <w:r>
        <w:fldChar w:fldCharType="separate"/>
      </w:r>
      <w:r>
        <w:t>48</w:t>
      </w:r>
      <w:r>
        <w:fldChar w:fldCharType="end"/>
      </w:r>
    </w:p>
    <w:p w:rsidR="00715145" w:rsidRDefault="00715145">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_Toc434175491 \h </w:instrText>
      </w:r>
      <w:r>
        <w:fldChar w:fldCharType="separate"/>
      </w:r>
      <w:r>
        <w:t>48</w:t>
      </w:r>
      <w:r>
        <w:fldChar w:fldCharType="end"/>
      </w:r>
    </w:p>
    <w:p w:rsidR="00715145" w:rsidRDefault="00715145">
      <w:pPr>
        <w:pStyle w:val="TOC4"/>
        <w:rPr>
          <w:rFonts w:asciiTheme="minorHAnsi" w:eastAsiaTheme="minorEastAsia" w:hAnsiTheme="minorHAnsi" w:cstheme="minorBidi"/>
          <w:sz w:val="22"/>
          <w:szCs w:val="22"/>
          <w:lang w:eastAsia="en-GB"/>
        </w:rPr>
      </w:pPr>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_Toc434175492 \h </w:instrText>
      </w:r>
      <w:r>
        <w:fldChar w:fldCharType="separate"/>
      </w:r>
      <w:r>
        <w:t>49</w:t>
      </w:r>
      <w:r>
        <w:fldChar w:fldCharType="end"/>
      </w:r>
    </w:p>
    <w:p w:rsidR="00715145" w:rsidRDefault="00715145">
      <w:pPr>
        <w:pStyle w:val="TOC4"/>
        <w:rPr>
          <w:rFonts w:asciiTheme="minorHAnsi" w:eastAsiaTheme="minorEastAsia" w:hAnsiTheme="minorHAnsi" w:cstheme="minorBidi"/>
          <w:sz w:val="22"/>
          <w:szCs w:val="22"/>
          <w:lang w:eastAsia="en-GB"/>
        </w:rPr>
      </w:pPr>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_Toc434175493 \h </w:instrText>
      </w:r>
      <w:r>
        <w:fldChar w:fldCharType="separate"/>
      </w:r>
      <w:r>
        <w:t>49</w:t>
      </w:r>
      <w:r>
        <w:fldChar w:fldCharType="end"/>
      </w:r>
    </w:p>
    <w:p w:rsidR="00715145" w:rsidRDefault="00715145">
      <w:pPr>
        <w:pStyle w:val="TOC4"/>
        <w:rPr>
          <w:rFonts w:asciiTheme="minorHAnsi" w:eastAsiaTheme="minorEastAsia" w:hAnsiTheme="minorHAnsi" w:cstheme="minorBidi"/>
          <w:sz w:val="22"/>
          <w:szCs w:val="22"/>
          <w:lang w:eastAsia="en-GB"/>
        </w:rPr>
      </w:pPr>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_Toc434175494 \h </w:instrText>
      </w:r>
      <w:r>
        <w:fldChar w:fldCharType="separate"/>
      </w:r>
      <w:r>
        <w:t>49</w:t>
      </w:r>
      <w:r>
        <w:fldChar w:fldCharType="end"/>
      </w:r>
    </w:p>
    <w:p w:rsidR="00715145" w:rsidRDefault="00715145">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_Toc434175495 \h </w:instrText>
      </w:r>
      <w:r>
        <w:fldChar w:fldCharType="separate"/>
      </w:r>
      <w:r>
        <w:t>49</w:t>
      </w:r>
      <w:r>
        <w:fldChar w:fldCharType="end"/>
      </w:r>
    </w:p>
    <w:p w:rsidR="00715145" w:rsidRDefault="00715145">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_Toc434175496 \h </w:instrText>
      </w:r>
      <w:r>
        <w:fldChar w:fldCharType="separate"/>
      </w:r>
      <w:r>
        <w:t>49</w:t>
      </w:r>
      <w:r>
        <w:fldChar w:fldCharType="end"/>
      </w:r>
    </w:p>
    <w:p w:rsidR="00715145" w:rsidRDefault="00715145">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_Toc434175497 \h </w:instrText>
      </w:r>
      <w:r>
        <w:fldChar w:fldCharType="separate"/>
      </w:r>
      <w:r>
        <w:t>50</w:t>
      </w:r>
      <w:r>
        <w:fldChar w:fldCharType="end"/>
      </w:r>
    </w:p>
    <w:p w:rsidR="00715145" w:rsidRDefault="00715145">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_Toc434175498 \h </w:instrText>
      </w:r>
      <w:r>
        <w:fldChar w:fldCharType="separate"/>
      </w:r>
      <w:r>
        <w:t>50</w:t>
      </w:r>
      <w:r>
        <w:fldChar w:fldCharType="end"/>
      </w:r>
    </w:p>
    <w:p w:rsidR="00715145" w:rsidRDefault="00715145">
      <w:pPr>
        <w:pStyle w:val="TOC4"/>
        <w:rPr>
          <w:rFonts w:asciiTheme="minorHAnsi" w:eastAsiaTheme="minorEastAsia" w:hAnsiTheme="minorHAnsi" w:cstheme="minorBidi"/>
          <w:sz w:val="22"/>
          <w:szCs w:val="22"/>
          <w:lang w:eastAsia="en-GB"/>
        </w:rPr>
      </w:pPr>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_Toc434175499 \h </w:instrText>
      </w:r>
      <w:r>
        <w:fldChar w:fldCharType="separate"/>
      </w:r>
      <w:r>
        <w:t>50</w:t>
      </w:r>
      <w:r>
        <w:fldChar w:fldCharType="end"/>
      </w:r>
    </w:p>
    <w:p w:rsidR="00715145" w:rsidRDefault="00715145">
      <w:pPr>
        <w:pStyle w:val="TOC4"/>
        <w:rPr>
          <w:rFonts w:asciiTheme="minorHAnsi" w:eastAsiaTheme="minorEastAsia" w:hAnsiTheme="minorHAnsi" w:cstheme="minorBidi"/>
          <w:sz w:val="22"/>
          <w:szCs w:val="22"/>
          <w:lang w:eastAsia="en-GB"/>
        </w:rPr>
      </w:pPr>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_Toc434175500 \h </w:instrText>
      </w:r>
      <w:r>
        <w:fldChar w:fldCharType="separate"/>
      </w:r>
      <w:r>
        <w:t>50</w:t>
      </w:r>
      <w:r>
        <w:fldChar w:fldCharType="end"/>
      </w:r>
    </w:p>
    <w:p w:rsidR="00715145" w:rsidRDefault="00715145">
      <w:pPr>
        <w:pStyle w:val="TOC4"/>
        <w:rPr>
          <w:rFonts w:asciiTheme="minorHAnsi" w:eastAsiaTheme="minorEastAsia" w:hAnsiTheme="minorHAnsi" w:cstheme="minorBidi"/>
          <w:sz w:val="22"/>
          <w:szCs w:val="22"/>
          <w:lang w:eastAsia="en-GB"/>
        </w:rPr>
      </w:pPr>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_Toc434175501 \h </w:instrText>
      </w:r>
      <w:r>
        <w:fldChar w:fldCharType="separate"/>
      </w:r>
      <w:r>
        <w:t>51</w:t>
      </w:r>
      <w:r>
        <w:fldChar w:fldCharType="end"/>
      </w:r>
    </w:p>
    <w:p w:rsidR="00715145" w:rsidRDefault="00715145">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_Toc434175502 \h </w:instrText>
      </w:r>
      <w:r>
        <w:fldChar w:fldCharType="separate"/>
      </w:r>
      <w:r>
        <w:t>51</w:t>
      </w:r>
      <w:r>
        <w:fldChar w:fldCharType="end"/>
      </w:r>
    </w:p>
    <w:p w:rsidR="00715145" w:rsidRDefault="00715145">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_Toc434175503 \h </w:instrText>
      </w:r>
      <w:r>
        <w:fldChar w:fldCharType="separate"/>
      </w:r>
      <w:r>
        <w:t>51</w:t>
      </w:r>
      <w:r>
        <w:fldChar w:fldCharType="end"/>
      </w:r>
    </w:p>
    <w:p w:rsidR="00715145" w:rsidRDefault="00715145">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rsidRPr="00975AA8">
        <w:rPr>
          <w:rFonts w:eastAsia="SimSun"/>
          <w:lang w:eastAsia="en-GB"/>
        </w:rPr>
        <w:t>Devices with variable data</w:t>
      </w:r>
      <w:r>
        <w:tab/>
      </w:r>
      <w:r>
        <w:fldChar w:fldCharType="begin"/>
      </w:r>
      <w:r>
        <w:instrText xml:space="preserve"> PAGEREF _Toc434175504 \h </w:instrText>
      </w:r>
      <w:r>
        <w:fldChar w:fldCharType="separate"/>
      </w:r>
      <w:r>
        <w:t>51</w:t>
      </w:r>
      <w:r>
        <w:fldChar w:fldCharType="end"/>
      </w:r>
    </w:p>
    <w:p w:rsidR="00715145" w:rsidRDefault="00715145">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_Toc434175505 \h </w:instrText>
      </w:r>
      <w:r>
        <w:fldChar w:fldCharType="separate"/>
      </w:r>
      <w:r>
        <w:t>51</w:t>
      </w:r>
      <w:r>
        <w:fldChar w:fldCharType="end"/>
      </w:r>
    </w:p>
    <w:p w:rsidR="00715145" w:rsidRDefault="00715145">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_Toc434175506 \h </w:instrText>
      </w:r>
      <w:r>
        <w:fldChar w:fldCharType="separate"/>
      </w:r>
      <w:r>
        <w:t>51</w:t>
      </w:r>
      <w:r>
        <w:fldChar w:fldCharType="end"/>
      </w:r>
    </w:p>
    <w:p w:rsidR="00715145" w:rsidRDefault="00715145">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_Toc434175507 \h </w:instrText>
      </w:r>
      <w:r>
        <w:fldChar w:fldCharType="separate"/>
      </w:r>
      <w:r>
        <w:t>51</w:t>
      </w:r>
      <w:r>
        <w:fldChar w:fldCharType="end"/>
      </w:r>
    </w:p>
    <w:p w:rsidR="00715145" w:rsidRDefault="0071514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_Toc434175508 \h </w:instrText>
      </w:r>
      <w:r>
        <w:fldChar w:fldCharType="separate"/>
      </w:r>
      <w:r>
        <w:t>51</w:t>
      </w:r>
      <w:r>
        <w:fldChar w:fldCharType="end"/>
      </w:r>
    </w:p>
    <w:p w:rsidR="00715145" w:rsidRDefault="00715145">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_Toc434175509 \h </w:instrText>
      </w:r>
      <w:r>
        <w:fldChar w:fldCharType="separate"/>
      </w:r>
      <w:r>
        <w:t>52</w:t>
      </w:r>
      <w:r>
        <w:fldChar w:fldCharType="end"/>
      </w:r>
    </w:p>
    <w:p w:rsidR="00715145" w:rsidRDefault="00715145">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_Toc434175510 \h </w:instrText>
      </w:r>
      <w:r>
        <w:fldChar w:fldCharType="separate"/>
      </w:r>
      <w:r>
        <w:t>52</w:t>
      </w:r>
      <w:r>
        <w:fldChar w:fldCharType="end"/>
      </w:r>
    </w:p>
    <w:p w:rsidR="00715145" w:rsidRDefault="00715145">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_Toc434175511 \h </w:instrText>
      </w:r>
      <w:r>
        <w:fldChar w:fldCharType="separate"/>
      </w:r>
      <w:r>
        <w:t>52</w:t>
      </w:r>
      <w:r>
        <w:fldChar w:fldCharType="end"/>
      </w:r>
    </w:p>
    <w:p w:rsidR="00715145" w:rsidRDefault="0071514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_Toc434175512 \h </w:instrText>
      </w:r>
      <w:r>
        <w:fldChar w:fldCharType="separate"/>
      </w:r>
      <w:r>
        <w:t>52</w:t>
      </w:r>
      <w:r>
        <w:fldChar w:fldCharType="end"/>
      </w:r>
    </w:p>
    <w:p w:rsidR="00715145" w:rsidRDefault="00715145">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_Toc434175513 \h </w:instrText>
      </w:r>
      <w:r>
        <w:fldChar w:fldCharType="separate"/>
      </w:r>
      <w:r>
        <w:t>53</w:t>
      </w:r>
      <w:r>
        <w:fldChar w:fldCharType="end"/>
      </w:r>
    </w:p>
    <w:p w:rsidR="00715145" w:rsidRDefault="00715145">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_Toc434175514 \h </w:instrText>
      </w:r>
      <w:r>
        <w:fldChar w:fldCharType="separate"/>
      </w:r>
      <w:r>
        <w:t>53</w:t>
      </w:r>
      <w:r>
        <w:fldChar w:fldCharType="end"/>
      </w:r>
    </w:p>
    <w:p w:rsidR="00715145" w:rsidRDefault="00715145">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_Toc434175515 \h </w:instrText>
      </w:r>
      <w:r>
        <w:fldChar w:fldCharType="separate"/>
      </w:r>
      <w:r>
        <w:t>53</w:t>
      </w:r>
      <w:r>
        <w:fldChar w:fldCharType="end"/>
      </w:r>
    </w:p>
    <w:p w:rsidR="00715145" w:rsidRDefault="00715145">
      <w:pPr>
        <w:pStyle w:val="TOC3"/>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_Toc434175516 \h </w:instrText>
      </w:r>
      <w:r>
        <w:fldChar w:fldCharType="separate"/>
      </w:r>
      <w:r>
        <w:t>53</w:t>
      </w:r>
      <w:r>
        <w:fldChar w:fldCharType="end"/>
      </w:r>
    </w:p>
    <w:p w:rsidR="00715145" w:rsidRDefault="00715145">
      <w:pPr>
        <w:pStyle w:val="TOC3"/>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_Toc434175517 \h </w:instrText>
      </w:r>
      <w:r>
        <w:fldChar w:fldCharType="separate"/>
      </w:r>
      <w:r>
        <w:t>53</w:t>
      </w:r>
      <w:r>
        <w:fldChar w:fldCharType="end"/>
      </w:r>
    </w:p>
    <w:p w:rsidR="00715145" w:rsidRDefault="00715145">
      <w:pPr>
        <w:pStyle w:val="TOC2"/>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w:t>
      </w:r>
      <w:r w:rsidRPr="00975AA8">
        <w:rPr>
          <w:rFonts w:eastAsia="SimSun"/>
          <w:lang w:eastAsia="en-GB"/>
        </w:rPr>
        <w:t>aterials and inventory management and location tracking</w:t>
      </w:r>
      <w:r>
        <w:tab/>
      </w:r>
      <w:r>
        <w:fldChar w:fldCharType="begin"/>
      </w:r>
      <w:r>
        <w:instrText xml:space="preserve"> PAGEREF _Toc434175518 \h </w:instrText>
      </w:r>
      <w:r>
        <w:fldChar w:fldCharType="separate"/>
      </w:r>
      <w:r>
        <w:t>53</w:t>
      </w:r>
      <w:r>
        <w:fldChar w:fldCharType="end"/>
      </w:r>
    </w:p>
    <w:p w:rsidR="00715145" w:rsidRDefault="00715145">
      <w:pPr>
        <w:pStyle w:val="TOC3"/>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_Toc434175519 \h </w:instrText>
      </w:r>
      <w:r>
        <w:fldChar w:fldCharType="separate"/>
      </w:r>
      <w:r>
        <w:t>53</w:t>
      </w:r>
      <w:r>
        <w:fldChar w:fldCharType="end"/>
      </w:r>
    </w:p>
    <w:p w:rsidR="00715145" w:rsidRDefault="00715145">
      <w:pPr>
        <w:pStyle w:val="TOC3"/>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_Toc434175520 \h </w:instrText>
      </w:r>
      <w:r>
        <w:fldChar w:fldCharType="separate"/>
      </w:r>
      <w:r>
        <w:t>54</w:t>
      </w:r>
      <w:r>
        <w:fldChar w:fldCharType="end"/>
      </w:r>
    </w:p>
    <w:p w:rsidR="00715145" w:rsidRDefault="00715145">
      <w:pPr>
        <w:pStyle w:val="TOC3"/>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_Toc434175521 \h </w:instrText>
      </w:r>
      <w:r>
        <w:fldChar w:fldCharType="separate"/>
      </w:r>
      <w:r>
        <w:t>54</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lang w:eastAsia="zh-CN"/>
        </w:rPr>
        <w:t>5</w:t>
      </w:r>
      <w:r>
        <w:t>.4</w:t>
      </w:r>
      <w:r w:rsidRPr="00975AA8">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_Toc434175522 \h </w:instrText>
      </w:r>
      <w:r>
        <w:fldChar w:fldCharType="separate"/>
      </w:r>
      <w:r>
        <w:t>54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.4</w:t>
      </w:r>
      <w:r w:rsidRPr="00975AA8">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_Toc434175523 \h </w:instrText>
      </w:r>
      <w:r>
        <w:fldChar w:fldCharType="separate"/>
      </w:r>
      <w:r>
        <w:t>54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Calibri"/>
        </w:rPr>
        <w:t>5.4</w:t>
      </w:r>
      <w:r w:rsidRPr="00975AA8">
        <w:rPr>
          <w:rFonts w:eastAsia="SimSun"/>
          <w:lang w:eastAsia="zh-CN"/>
        </w:rPr>
        <w:t>4</w:t>
      </w:r>
      <w:r w:rsidRPr="00975AA8">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_Toc434175524 \h </w:instrText>
      </w:r>
      <w:r>
        <w:fldChar w:fldCharType="separate"/>
      </w:r>
      <w:r>
        <w:t>55</w:t>
      </w:r>
      <w:r>
        <w:fldChar w:fldCharType="end"/>
      </w:r>
    </w:p>
    <w:p w:rsidR="00715145" w:rsidRDefault="00715145">
      <w:pPr>
        <w:pStyle w:val="TOC3"/>
        <w:rPr>
          <w:rFonts w:asciiTheme="minorHAnsi" w:eastAsiaTheme="minorEastAsia" w:hAnsiTheme="minorHAnsi" w:cstheme="minorBidi"/>
          <w:sz w:val="22"/>
          <w:szCs w:val="22"/>
          <w:lang w:eastAsia="en-GB"/>
        </w:rPr>
      </w:pPr>
      <w:r>
        <w:t>5.4</w:t>
      </w:r>
      <w:r w:rsidRPr="00975AA8">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_Toc434175525 \h </w:instrText>
      </w:r>
      <w:r>
        <w:fldChar w:fldCharType="separate"/>
      </w:r>
      <w:r>
        <w:t>55</w:t>
      </w:r>
      <w:r>
        <w:fldChar w:fldCharType="end"/>
      </w:r>
    </w:p>
    <w:p w:rsidR="00715145" w:rsidRDefault="00715145">
      <w:pPr>
        <w:pStyle w:val="TOC2"/>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_Toc434175526 \h </w:instrText>
      </w:r>
      <w:r>
        <w:fldChar w:fldCharType="separate"/>
      </w:r>
      <w:r>
        <w:t>55</w:t>
      </w:r>
      <w:r>
        <w:fldChar w:fldCharType="end"/>
      </w:r>
    </w:p>
    <w:p w:rsidR="00715145" w:rsidRDefault="00715145">
      <w:pPr>
        <w:pStyle w:val="TOC3"/>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_Toc434175527 \h </w:instrText>
      </w:r>
      <w:r>
        <w:fldChar w:fldCharType="separate"/>
      </w:r>
      <w:r>
        <w:t>55</w:t>
      </w:r>
      <w:r>
        <w:fldChar w:fldCharType="end"/>
      </w:r>
    </w:p>
    <w:p w:rsidR="00715145" w:rsidRDefault="00715145">
      <w:pPr>
        <w:pStyle w:val="TOC4"/>
        <w:rPr>
          <w:rFonts w:asciiTheme="minorHAnsi" w:eastAsiaTheme="minorEastAsia" w:hAnsiTheme="minorHAnsi" w:cstheme="minorBidi"/>
          <w:sz w:val="22"/>
          <w:szCs w:val="22"/>
          <w:lang w:eastAsia="en-GB"/>
        </w:rPr>
      </w:pPr>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_Toc434175528 \h </w:instrText>
      </w:r>
      <w:r>
        <w:fldChar w:fldCharType="separate"/>
      </w:r>
      <w:r>
        <w:t>56</w:t>
      </w:r>
      <w:r>
        <w:fldChar w:fldCharType="end"/>
      </w:r>
    </w:p>
    <w:p w:rsidR="00715145" w:rsidRDefault="00715145">
      <w:pPr>
        <w:pStyle w:val="TOC4"/>
        <w:rPr>
          <w:rFonts w:asciiTheme="minorHAnsi" w:eastAsiaTheme="minorEastAsia" w:hAnsiTheme="minorHAnsi" w:cstheme="minorBidi"/>
          <w:sz w:val="22"/>
          <w:szCs w:val="22"/>
          <w:lang w:eastAsia="en-GB"/>
        </w:rPr>
      </w:pPr>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_Toc434175529 \h </w:instrText>
      </w:r>
      <w:r>
        <w:fldChar w:fldCharType="separate"/>
      </w:r>
      <w:r>
        <w:t>56</w:t>
      </w:r>
      <w:r>
        <w:fldChar w:fldCharType="end"/>
      </w:r>
    </w:p>
    <w:p w:rsidR="00715145" w:rsidRDefault="00715145">
      <w:pPr>
        <w:pStyle w:val="TOC4"/>
        <w:rPr>
          <w:rFonts w:asciiTheme="minorHAnsi" w:eastAsiaTheme="minorEastAsia" w:hAnsiTheme="minorHAnsi" w:cstheme="minorBidi"/>
          <w:sz w:val="22"/>
          <w:szCs w:val="22"/>
          <w:lang w:eastAsia="en-GB"/>
        </w:rPr>
      </w:pPr>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_Toc434175530 \h </w:instrText>
      </w:r>
      <w:r>
        <w:fldChar w:fldCharType="separate"/>
      </w:r>
      <w:r>
        <w:t>56</w:t>
      </w:r>
      <w:r>
        <w:fldChar w:fldCharType="end"/>
      </w:r>
    </w:p>
    <w:p w:rsidR="00715145" w:rsidRDefault="00715145">
      <w:pPr>
        <w:pStyle w:val="TOC3"/>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_Toc434175531 \h </w:instrText>
      </w:r>
      <w:r>
        <w:fldChar w:fldCharType="separate"/>
      </w:r>
      <w:r>
        <w:t>56</w:t>
      </w:r>
      <w:r>
        <w:fldChar w:fldCharType="end"/>
      </w:r>
    </w:p>
    <w:p w:rsidR="00715145" w:rsidRDefault="00715145">
      <w:pPr>
        <w:pStyle w:val="TOC3"/>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_Toc434175532 \h </w:instrText>
      </w:r>
      <w:r>
        <w:fldChar w:fldCharType="separate"/>
      </w:r>
      <w:r>
        <w:t>57</w:t>
      </w:r>
      <w:r>
        <w:fldChar w:fldCharType="end"/>
      </w:r>
    </w:p>
    <w:p w:rsidR="00715145" w:rsidRDefault="00715145">
      <w:pPr>
        <w:pStyle w:val="TOC2"/>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_Toc434175533 \h </w:instrText>
      </w:r>
      <w:r>
        <w:fldChar w:fldCharType="separate"/>
      </w:r>
      <w:r>
        <w:t>57</w:t>
      </w:r>
      <w:r>
        <w:fldChar w:fldCharType="end"/>
      </w:r>
    </w:p>
    <w:p w:rsidR="00715145" w:rsidRDefault="00715145">
      <w:pPr>
        <w:pStyle w:val="TOC3"/>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_Toc434175534 \h </w:instrText>
      </w:r>
      <w:r>
        <w:fldChar w:fldCharType="separate"/>
      </w:r>
      <w:r>
        <w:t>57</w:t>
      </w:r>
      <w:r>
        <w:fldChar w:fldCharType="end"/>
      </w:r>
    </w:p>
    <w:p w:rsidR="00715145" w:rsidRDefault="00715145">
      <w:pPr>
        <w:pStyle w:val="TOC4"/>
        <w:rPr>
          <w:rFonts w:asciiTheme="minorHAnsi" w:eastAsiaTheme="minorEastAsia" w:hAnsiTheme="minorHAnsi" w:cstheme="minorBidi"/>
          <w:sz w:val="22"/>
          <w:szCs w:val="22"/>
          <w:lang w:eastAsia="en-GB"/>
        </w:rPr>
      </w:pPr>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_Toc434175535 \h </w:instrText>
      </w:r>
      <w:r>
        <w:fldChar w:fldCharType="separate"/>
      </w:r>
      <w:r>
        <w:t>57</w:t>
      </w:r>
      <w:r>
        <w:fldChar w:fldCharType="end"/>
      </w:r>
    </w:p>
    <w:p w:rsidR="00715145" w:rsidRDefault="00715145">
      <w:pPr>
        <w:pStyle w:val="TOC4"/>
        <w:rPr>
          <w:rFonts w:asciiTheme="minorHAnsi" w:eastAsiaTheme="minorEastAsia" w:hAnsiTheme="minorHAnsi" w:cstheme="minorBidi"/>
          <w:sz w:val="22"/>
          <w:szCs w:val="22"/>
          <w:lang w:eastAsia="en-GB"/>
        </w:rPr>
      </w:pPr>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_Toc434175536 \h </w:instrText>
      </w:r>
      <w:r>
        <w:fldChar w:fldCharType="separate"/>
      </w:r>
      <w:r>
        <w:t>57</w:t>
      </w:r>
      <w:r>
        <w:fldChar w:fldCharType="end"/>
      </w:r>
    </w:p>
    <w:p w:rsidR="00715145" w:rsidRDefault="00715145">
      <w:pPr>
        <w:pStyle w:val="TOC4"/>
        <w:rPr>
          <w:rFonts w:asciiTheme="minorHAnsi" w:eastAsiaTheme="minorEastAsia" w:hAnsiTheme="minorHAnsi" w:cstheme="minorBidi"/>
          <w:sz w:val="22"/>
          <w:szCs w:val="22"/>
          <w:lang w:eastAsia="en-GB"/>
        </w:rPr>
      </w:pPr>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_Toc434175537 \h </w:instrText>
      </w:r>
      <w:r>
        <w:fldChar w:fldCharType="separate"/>
      </w:r>
      <w:r>
        <w:t>58</w:t>
      </w:r>
      <w:r>
        <w:fldChar w:fldCharType="end"/>
      </w:r>
    </w:p>
    <w:p w:rsidR="00715145" w:rsidRDefault="00715145">
      <w:pPr>
        <w:pStyle w:val="TOC3"/>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_Toc434175538 \h </w:instrText>
      </w:r>
      <w:r>
        <w:fldChar w:fldCharType="separate"/>
      </w:r>
      <w:r>
        <w:t>58</w:t>
      </w:r>
      <w:r>
        <w:fldChar w:fldCharType="end"/>
      </w:r>
    </w:p>
    <w:p w:rsidR="00715145" w:rsidRDefault="00715145">
      <w:pPr>
        <w:pStyle w:val="TOC3"/>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_Toc434175539 \h </w:instrText>
      </w:r>
      <w:r>
        <w:fldChar w:fldCharType="separate"/>
      </w:r>
      <w:r>
        <w:t>59</w:t>
      </w:r>
      <w:r>
        <w:fldChar w:fldCharType="end"/>
      </w:r>
    </w:p>
    <w:p w:rsidR="00715145" w:rsidRDefault="00715145">
      <w:pPr>
        <w:pStyle w:val="TOC2"/>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_Toc434175540 \h </w:instrText>
      </w:r>
      <w:r>
        <w:fldChar w:fldCharType="separate"/>
      </w:r>
      <w:r>
        <w:t>59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5.47.1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_Toc434175541 \h </w:instrText>
      </w:r>
      <w:r>
        <w:fldChar w:fldCharType="separate"/>
      </w:r>
      <w:r>
        <w:t>59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_Toc434175542 \h </w:instrText>
      </w:r>
      <w:r>
        <w:fldChar w:fldCharType="separate"/>
      </w:r>
      <w:r>
        <w:t>60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_Toc434175543 \h </w:instrText>
      </w:r>
      <w:r>
        <w:fldChar w:fldCharType="separate"/>
      </w:r>
      <w:r>
        <w:t>60</w:t>
      </w:r>
      <w:r>
        <w:fldChar w:fldCharType="end"/>
      </w:r>
    </w:p>
    <w:p w:rsidR="00715145" w:rsidRDefault="00715145">
      <w:pPr>
        <w:pStyle w:val="TOC2"/>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_Toc434175544 \h </w:instrText>
      </w:r>
      <w:r>
        <w:fldChar w:fldCharType="separate"/>
      </w:r>
      <w:r>
        <w:t>61</w:t>
      </w:r>
      <w:r>
        <w:fldChar w:fldCharType="end"/>
      </w:r>
    </w:p>
    <w:p w:rsidR="00715145" w:rsidRDefault="00715145">
      <w:pPr>
        <w:pStyle w:val="TOC3"/>
        <w:rPr>
          <w:rFonts w:asciiTheme="minorHAnsi" w:eastAsiaTheme="minorEastAsia" w:hAnsiTheme="minorHAnsi" w:cstheme="minorBidi"/>
          <w:sz w:val="22"/>
          <w:szCs w:val="22"/>
          <w:lang w:eastAsia="en-GB"/>
        </w:rPr>
      </w:pPr>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_Toc434175545 \h </w:instrText>
      </w:r>
      <w:r>
        <w:fldChar w:fldCharType="separate"/>
      </w:r>
      <w:r>
        <w:t>61</w:t>
      </w:r>
      <w:r>
        <w:fldChar w:fldCharType="end"/>
      </w:r>
    </w:p>
    <w:p w:rsidR="00715145" w:rsidRDefault="00715145">
      <w:pPr>
        <w:pStyle w:val="TOC3"/>
        <w:rPr>
          <w:rFonts w:asciiTheme="minorHAnsi" w:eastAsiaTheme="minorEastAsia" w:hAnsiTheme="minorHAnsi" w:cstheme="minorBidi"/>
          <w:sz w:val="22"/>
          <w:szCs w:val="22"/>
          <w:lang w:eastAsia="en-GB"/>
        </w:rPr>
      </w:pPr>
      <w:r>
        <w:lastRenderedPageBreak/>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_Toc434175546 \h </w:instrText>
      </w:r>
      <w:r>
        <w:fldChar w:fldCharType="separate"/>
      </w:r>
      <w:r>
        <w:t>61</w:t>
      </w:r>
      <w:r>
        <w:fldChar w:fldCharType="end"/>
      </w:r>
    </w:p>
    <w:p w:rsidR="00715145" w:rsidRDefault="00715145">
      <w:pPr>
        <w:pStyle w:val="TOC3"/>
        <w:rPr>
          <w:rFonts w:asciiTheme="minorHAnsi" w:eastAsiaTheme="minorEastAsia" w:hAnsiTheme="minorHAnsi" w:cstheme="minorBidi"/>
          <w:sz w:val="22"/>
          <w:szCs w:val="22"/>
          <w:lang w:eastAsia="en-GB"/>
        </w:rPr>
      </w:pPr>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_Toc434175547 \h </w:instrText>
      </w:r>
      <w:r>
        <w:fldChar w:fldCharType="separate"/>
      </w:r>
      <w:r>
        <w:t>61</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rPr>
        <w:t>5.49</w:t>
      </w:r>
      <w:r>
        <w:rPr>
          <w:rFonts w:asciiTheme="minorHAnsi" w:eastAsiaTheme="minorEastAsia" w:hAnsiTheme="minorHAnsi" w:cstheme="minorBidi"/>
          <w:sz w:val="22"/>
          <w:szCs w:val="22"/>
          <w:lang w:eastAsia="en-GB"/>
        </w:rPr>
        <w:tab/>
      </w:r>
      <w:r w:rsidRPr="00975AA8">
        <w:rPr>
          <w:rFonts w:eastAsia="SimSun"/>
        </w:rPr>
        <w:t>Network capability exposure</w:t>
      </w:r>
      <w:r>
        <w:tab/>
      </w:r>
      <w:r>
        <w:fldChar w:fldCharType="begin"/>
      </w:r>
      <w:r>
        <w:instrText xml:space="preserve"> PAGEREF _Toc434175548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rsidRPr="00975AA8">
        <w:rPr>
          <w:rFonts w:eastAsia="SimSun"/>
          <w:lang w:eastAsia="zh-CN"/>
        </w:rPr>
        <w:t>D</w:t>
      </w:r>
      <w:r>
        <w:t>escription</w:t>
      </w:r>
      <w:r>
        <w:tab/>
      </w:r>
      <w:r>
        <w:fldChar w:fldCharType="begin"/>
      </w:r>
      <w:r>
        <w:instrText xml:space="preserve"> PAGEREF _Toc434175549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_Toc434175550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_Toc434175551 \h </w:instrText>
      </w:r>
      <w:r>
        <w:fldChar w:fldCharType="separate"/>
      </w:r>
      <w:r>
        <w:t>62</w:t>
      </w:r>
      <w:r>
        <w:fldChar w:fldCharType="end"/>
      </w:r>
    </w:p>
    <w:p w:rsidR="00715145" w:rsidRDefault="00715145">
      <w:pPr>
        <w:pStyle w:val="TOC2"/>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Low-delay speech coding</w:t>
      </w:r>
      <w:r>
        <w:tab/>
      </w:r>
      <w:r>
        <w:fldChar w:fldCharType="begin"/>
      </w:r>
      <w:r>
        <w:instrText xml:space="preserve"> PAGEREF _Toc434175552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_Toc434175553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_Toc434175554 \h </w:instrText>
      </w:r>
      <w:r>
        <w:fldChar w:fldCharType="separate"/>
      </w:r>
      <w:r>
        <w:t>62</w:t>
      </w:r>
      <w:r>
        <w:fldChar w:fldCharType="end"/>
      </w:r>
    </w:p>
    <w:p w:rsidR="00715145" w:rsidRDefault="00715145">
      <w:pPr>
        <w:pStyle w:val="TOC3"/>
        <w:rPr>
          <w:rFonts w:asciiTheme="minorHAnsi" w:eastAsiaTheme="minorEastAsia" w:hAnsiTheme="minorHAnsi" w:cstheme="minorBidi"/>
          <w:sz w:val="22"/>
          <w:szCs w:val="22"/>
          <w:lang w:eastAsia="en-GB"/>
        </w:rPr>
      </w:pPr>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_Toc434175555 \h </w:instrText>
      </w:r>
      <w:r>
        <w:fldChar w:fldCharType="separate"/>
      </w:r>
      <w:r>
        <w:t>62</w:t>
      </w:r>
      <w:r>
        <w:fldChar w:fldCharType="end"/>
      </w:r>
    </w:p>
    <w:p w:rsidR="00715145" w:rsidRDefault="00715145">
      <w:pPr>
        <w:pStyle w:val="TOC2"/>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Network enhancements to support </w:t>
      </w:r>
      <w:r w:rsidRPr="00975AA8">
        <w:rPr>
          <w:rFonts w:eastAsia="SimSun"/>
          <w:lang w:eastAsia="zh-CN"/>
        </w:rPr>
        <w:t>scalability and automation</w:t>
      </w:r>
      <w:r>
        <w:tab/>
      </w:r>
      <w:r>
        <w:fldChar w:fldCharType="begin"/>
      </w:r>
      <w:r>
        <w:instrText xml:space="preserve"> PAGEREF _Toc434175556 \h </w:instrText>
      </w:r>
      <w:r>
        <w:fldChar w:fldCharType="separate"/>
      </w:r>
      <w:r>
        <w:t>63</w:t>
      </w:r>
      <w:r>
        <w:fldChar w:fldCharType="end"/>
      </w:r>
    </w:p>
    <w:p w:rsidR="00715145" w:rsidRDefault="00715145">
      <w:pPr>
        <w:pStyle w:val="TOC3"/>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_Toc434175557 \h </w:instrText>
      </w:r>
      <w:r>
        <w:fldChar w:fldCharType="separate"/>
      </w:r>
      <w:r>
        <w:t>63</w:t>
      </w:r>
      <w:r>
        <w:fldChar w:fldCharType="end"/>
      </w:r>
    </w:p>
    <w:p w:rsidR="00715145" w:rsidRDefault="00715145">
      <w:pPr>
        <w:pStyle w:val="TOC3"/>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_Toc434175558 \h </w:instrText>
      </w:r>
      <w:r>
        <w:fldChar w:fldCharType="separate"/>
      </w:r>
      <w:r>
        <w:t>63</w:t>
      </w:r>
      <w:r>
        <w:fldChar w:fldCharType="end"/>
      </w:r>
    </w:p>
    <w:p w:rsidR="00715145" w:rsidRDefault="00715145">
      <w:pPr>
        <w:pStyle w:val="TOC3"/>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_Toc434175559 \h </w:instrText>
      </w:r>
      <w:r>
        <w:fldChar w:fldCharType="separate"/>
      </w:r>
      <w:r>
        <w:t>63</w:t>
      </w:r>
      <w:r>
        <w:fldChar w:fldCharType="end"/>
      </w:r>
    </w:p>
    <w:p w:rsidR="00715145" w:rsidRDefault="00715145">
      <w:pPr>
        <w:pStyle w:val="TOC2"/>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_Toc434175560 \h </w:instrText>
      </w:r>
      <w:r>
        <w:fldChar w:fldCharType="separate"/>
      </w:r>
      <w:r>
        <w:t>63</w:t>
      </w:r>
      <w:r>
        <w:fldChar w:fldCharType="end"/>
      </w:r>
    </w:p>
    <w:p w:rsidR="00715145" w:rsidRDefault="00715145">
      <w:pPr>
        <w:pStyle w:val="TOC3"/>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_Toc434175561 \h </w:instrText>
      </w:r>
      <w:r>
        <w:fldChar w:fldCharType="separate"/>
      </w:r>
      <w:r>
        <w:t>63</w:t>
      </w:r>
      <w:r>
        <w:fldChar w:fldCharType="end"/>
      </w:r>
    </w:p>
    <w:p w:rsidR="00715145" w:rsidRDefault="00715145">
      <w:pPr>
        <w:pStyle w:val="TOC4"/>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_Toc434175562 \h </w:instrText>
      </w:r>
      <w:r>
        <w:fldChar w:fldCharType="separate"/>
      </w:r>
      <w:r>
        <w:t>63</w:t>
      </w:r>
      <w:r>
        <w:fldChar w:fldCharType="end"/>
      </w:r>
    </w:p>
    <w:p w:rsidR="00715145" w:rsidRDefault="00715145">
      <w:pPr>
        <w:pStyle w:val="TOC4"/>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_Toc434175563 \h </w:instrText>
      </w:r>
      <w:r>
        <w:fldChar w:fldCharType="separate"/>
      </w:r>
      <w:r>
        <w:t>64</w:t>
      </w:r>
      <w:r>
        <w:fldChar w:fldCharType="end"/>
      </w:r>
    </w:p>
    <w:p w:rsidR="00715145" w:rsidRDefault="00715145">
      <w:pPr>
        <w:pStyle w:val="TOC4"/>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_Toc434175564 \h </w:instrText>
      </w:r>
      <w:r>
        <w:fldChar w:fldCharType="separate"/>
      </w:r>
      <w:r>
        <w:t>64</w:t>
      </w:r>
      <w:r>
        <w:fldChar w:fldCharType="end"/>
      </w:r>
    </w:p>
    <w:p w:rsidR="00715145" w:rsidRDefault="00715145">
      <w:pPr>
        <w:pStyle w:val="TOC3"/>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_Toc434175565 \h </w:instrText>
      </w:r>
      <w:r>
        <w:fldChar w:fldCharType="separate"/>
      </w:r>
      <w:r>
        <w:t>64</w:t>
      </w:r>
      <w:r>
        <w:fldChar w:fldCharType="end"/>
      </w:r>
    </w:p>
    <w:p w:rsidR="00715145" w:rsidRDefault="00715145">
      <w:pPr>
        <w:pStyle w:val="TOC3"/>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_Toc434175566 \h </w:instrText>
      </w:r>
      <w:r>
        <w:fldChar w:fldCharType="separate"/>
      </w:r>
      <w:r>
        <w:t>64</w:t>
      </w:r>
      <w:r>
        <w:fldChar w:fldCharType="end"/>
      </w:r>
    </w:p>
    <w:p w:rsidR="00715145" w:rsidRDefault="00715145">
      <w:pPr>
        <w:pStyle w:val="TOC2"/>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_Toc434175567 \h </w:instrText>
      </w:r>
      <w:r>
        <w:fldChar w:fldCharType="separate"/>
      </w:r>
      <w:r>
        <w:t>64</w:t>
      </w:r>
      <w:r>
        <w:fldChar w:fldCharType="end"/>
      </w:r>
    </w:p>
    <w:p w:rsidR="00715145" w:rsidRDefault="00715145">
      <w:pPr>
        <w:pStyle w:val="TOC3"/>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_Toc434175568 \h </w:instrText>
      </w:r>
      <w:r>
        <w:fldChar w:fldCharType="separate"/>
      </w:r>
      <w:r>
        <w:t>64</w:t>
      </w:r>
      <w:r>
        <w:fldChar w:fldCharType="end"/>
      </w:r>
    </w:p>
    <w:p w:rsidR="00715145" w:rsidRDefault="00715145">
      <w:pPr>
        <w:pStyle w:val="TOC4"/>
        <w:rPr>
          <w:rFonts w:asciiTheme="minorHAnsi" w:eastAsiaTheme="minorEastAsia" w:hAnsiTheme="minorHAnsi" w:cstheme="minorBidi"/>
          <w:sz w:val="22"/>
          <w:szCs w:val="22"/>
          <w:lang w:eastAsia="en-GB"/>
        </w:rPr>
      </w:pPr>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_Toc434175569 \h </w:instrText>
      </w:r>
      <w:r>
        <w:fldChar w:fldCharType="separate"/>
      </w:r>
      <w:r>
        <w:t>65</w:t>
      </w:r>
      <w:r>
        <w:fldChar w:fldCharType="end"/>
      </w:r>
    </w:p>
    <w:p w:rsidR="00715145" w:rsidRDefault="00715145">
      <w:pPr>
        <w:pStyle w:val="TOC4"/>
        <w:rPr>
          <w:rFonts w:asciiTheme="minorHAnsi" w:eastAsiaTheme="minorEastAsia" w:hAnsiTheme="minorHAnsi" w:cstheme="minorBidi"/>
          <w:sz w:val="22"/>
          <w:szCs w:val="22"/>
          <w:lang w:eastAsia="en-GB"/>
        </w:rPr>
      </w:pPr>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_Toc434175570 \h </w:instrText>
      </w:r>
      <w:r>
        <w:fldChar w:fldCharType="separate"/>
      </w:r>
      <w:r>
        <w:t>65</w:t>
      </w:r>
      <w:r>
        <w:fldChar w:fldCharType="end"/>
      </w:r>
    </w:p>
    <w:p w:rsidR="00715145" w:rsidRDefault="00715145">
      <w:pPr>
        <w:pStyle w:val="TOC4"/>
        <w:rPr>
          <w:rFonts w:asciiTheme="minorHAnsi" w:eastAsiaTheme="minorEastAsia" w:hAnsiTheme="minorHAnsi" w:cstheme="minorBidi"/>
          <w:sz w:val="22"/>
          <w:szCs w:val="22"/>
          <w:lang w:eastAsia="en-GB"/>
        </w:rPr>
      </w:pPr>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_Toc434175571 \h </w:instrText>
      </w:r>
      <w:r>
        <w:fldChar w:fldCharType="separate"/>
      </w:r>
      <w:r>
        <w:t>65</w:t>
      </w:r>
      <w:r>
        <w:fldChar w:fldCharType="end"/>
      </w:r>
    </w:p>
    <w:p w:rsidR="00715145" w:rsidRDefault="00715145">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_Toc434175572 \h </w:instrText>
      </w:r>
      <w:r>
        <w:fldChar w:fldCharType="separate"/>
      </w:r>
      <w:r>
        <w:t>65</w:t>
      </w:r>
      <w:r>
        <w:fldChar w:fldCharType="end"/>
      </w:r>
    </w:p>
    <w:p w:rsidR="00715145" w:rsidRDefault="00715145">
      <w:pPr>
        <w:pStyle w:val="TOC3"/>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_Toc434175573 \h </w:instrText>
      </w:r>
      <w:r>
        <w:fldChar w:fldCharType="separate"/>
      </w:r>
      <w:r>
        <w:t>65</w:t>
      </w:r>
      <w:r>
        <w:fldChar w:fldCharType="end"/>
      </w:r>
    </w:p>
    <w:p w:rsidR="00715145" w:rsidRDefault="00715145">
      <w:pPr>
        <w:pStyle w:val="TOC2"/>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_Toc434175574 \h </w:instrText>
      </w:r>
      <w:r>
        <w:fldChar w:fldCharType="separate"/>
      </w:r>
      <w:r>
        <w:t>66</w:t>
      </w:r>
      <w:r>
        <w:fldChar w:fldCharType="end"/>
      </w:r>
    </w:p>
    <w:p w:rsidR="00715145" w:rsidRDefault="00715145">
      <w:pPr>
        <w:pStyle w:val="TOC3"/>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_Toc434175575 \h </w:instrText>
      </w:r>
      <w:r>
        <w:fldChar w:fldCharType="separate"/>
      </w:r>
      <w:r>
        <w:t>66</w:t>
      </w:r>
      <w:r>
        <w:fldChar w:fldCharType="end"/>
      </w:r>
    </w:p>
    <w:p w:rsidR="00715145" w:rsidRDefault="00715145">
      <w:pPr>
        <w:pStyle w:val="TOC4"/>
        <w:rPr>
          <w:rFonts w:asciiTheme="minorHAnsi" w:eastAsiaTheme="minorEastAsia" w:hAnsiTheme="minorHAnsi" w:cstheme="minorBidi"/>
          <w:sz w:val="22"/>
          <w:szCs w:val="22"/>
          <w:lang w:eastAsia="en-GB"/>
        </w:rPr>
      </w:pPr>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_Toc434175576 \h </w:instrText>
      </w:r>
      <w:r>
        <w:fldChar w:fldCharType="separate"/>
      </w:r>
      <w:r>
        <w:t>66</w:t>
      </w:r>
      <w:r>
        <w:fldChar w:fldCharType="end"/>
      </w:r>
    </w:p>
    <w:p w:rsidR="00715145" w:rsidRDefault="00715145">
      <w:pPr>
        <w:pStyle w:val="TOC4"/>
        <w:rPr>
          <w:rFonts w:asciiTheme="minorHAnsi" w:eastAsiaTheme="minorEastAsia" w:hAnsiTheme="minorHAnsi" w:cstheme="minorBidi"/>
          <w:sz w:val="22"/>
          <w:szCs w:val="22"/>
          <w:lang w:eastAsia="en-GB"/>
        </w:rPr>
      </w:pPr>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_Toc434175577 \h </w:instrText>
      </w:r>
      <w:r>
        <w:fldChar w:fldCharType="separate"/>
      </w:r>
      <w:r>
        <w:t>66</w:t>
      </w:r>
      <w:r>
        <w:fldChar w:fldCharType="end"/>
      </w:r>
    </w:p>
    <w:p w:rsidR="00715145" w:rsidRDefault="00715145">
      <w:pPr>
        <w:pStyle w:val="TOC4"/>
        <w:rPr>
          <w:rFonts w:asciiTheme="minorHAnsi" w:eastAsiaTheme="minorEastAsia" w:hAnsiTheme="minorHAnsi" w:cstheme="minorBidi"/>
          <w:sz w:val="22"/>
          <w:szCs w:val="22"/>
          <w:lang w:eastAsia="en-GB"/>
        </w:rPr>
      </w:pPr>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_Toc434175578 \h </w:instrText>
      </w:r>
      <w:r>
        <w:fldChar w:fldCharType="separate"/>
      </w:r>
      <w:r>
        <w:t>67</w:t>
      </w:r>
      <w:r>
        <w:fldChar w:fldCharType="end"/>
      </w:r>
    </w:p>
    <w:p w:rsidR="00715145" w:rsidRDefault="00715145">
      <w:pPr>
        <w:pStyle w:val="TOC3"/>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_Toc434175579 \h </w:instrText>
      </w:r>
      <w:r>
        <w:fldChar w:fldCharType="separate"/>
      </w:r>
      <w:r>
        <w:t>67</w:t>
      </w:r>
      <w:r>
        <w:fldChar w:fldCharType="end"/>
      </w:r>
    </w:p>
    <w:p w:rsidR="00715145" w:rsidRDefault="00715145">
      <w:pPr>
        <w:pStyle w:val="TOC3"/>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_Toc434175580 \h </w:instrText>
      </w:r>
      <w:r>
        <w:fldChar w:fldCharType="separate"/>
      </w:r>
      <w:r>
        <w:t>67</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Malgun Gothic"/>
        </w:rPr>
        <w:t>5.55</w:t>
      </w:r>
      <w:r>
        <w:rPr>
          <w:rFonts w:asciiTheme="minorHAnsi" w:eastAsiaTheme="minorEastAsia" w:hAnsiTheme="minorHAnsi" w:cstheme="minorBidi"/>
          <w:sz w:val="22"/>
          <w:szCs w:val="22"/>
          <w:lang w:eastAsia="en-GB"/>
        </w:rPr>
        <w:tab/>
      </w:r>
      <w:r w:rsidRPr="00975AA8">
        <w:rPr>
          <w:rFonts w:eastAsia="Malgun Gothic"/>
        </w:rPr>
        <w:t>High Accuracy Enhanced Positioning (ePositioning)</w:t>
      </w:r>
      <w:r>
        <w:tab/>
      </w:r>
      <w:r>
        <w:fldChar w:fldCharType="begin"/>
      </w:r>
      <w:r>
        <w:instrText xml:space="preserve"> PAGEREF _Toc434175581 \h </w:instrText>
      </w:r>
      <w:r>
        <w:fldChar w:fldCharType="separate"/>
      </w:r>
      <w:r>
        <w:t>68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5.55.1</w:t>
      </w:r>
      <w:r>
        <w:rPr>
          <w:rFonts w:asciiTheme="minorHAnsi" w:eastAsiaTheme="minorEastAsia" w:hAnsiTheme="minorHAnsi" w:cstheme="minorBidi"/>
          <w:sz w:val="22"/>
          <w:szCs w:val="22"/>
          <w:lang w:eastAsia="en-GB"/>
        </w:rPr>
        <w:tab/>
      </w:r>
      <w:r w:rsidRPr="00975AA8">
        <w:rPr>
          <w:rFonts w:eastAsia="Malgun Gothic"/>
        </w:rPr>
        <w:t>Description</w:t>
      </w:r>
      <w:r>
        <w:tab/>
      </w:r>
      <w:r>
        <w:fldChar w:fldCharType="begin"/>
      </w:r>
      <w:r>
        <w:instrText xml:space="preserve"> PAGEREF _Toc434175582 \h </w:instrText>
      </w:r>
      <w:r>
        <w:fldChar w:fldCharType="separate"/>
      </w:r>
      <w:r>
        <w:t>68</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Malgun Gothic"/>
        </w:rPr>
        <w:t>5.55.1.1</w:t>
      </w:r>
      <w:r>
        <w:rPr>
          <w:rFonts w:asciiTheme="minorHAnsi" w:eastAsiaTheme="minorEastAsia" w:hAnsiTheme="minorHAnsi" w:cstheme="minorBidi"/>
          <w:sz w:val="22"/>
          <w:szCs w:val="22"/>
          <w:lang w:eastAsia="en-GB"/>
        </w:rPr>
        <w:tab/>
      </w:r>
      <w:r w:rsidRPr="00975AA8">
        <w:rPr>
          <w:rFonts w:eastAsia="Malgun Gothic"/>
        </w:rPr>
        <w:t>Pre-conditions</w:t>
      </w:r>
      <w:r>
        <w:tab/>
      </w:r>
      <w:r>
        <w:fldChar w:fldCharType="begin"/>
      </w:r>
      <w:r>
        <w:instrText xml:space="preserve"> PAGEREF _Toc434175583 \h </w:instrText>
      </w:r>
      <w:r>
        <w:fldChar w:fldCharType="separate"/>
      </w:r>
      <w:r>
        <w:t>68</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Malgun Gothic"/>
        </w:rPr>
        <w:t>5.55.1.2</w:t>
      </w:r>
      <w:r>
        <w:rPr>
          <w:rFonts w:asciiTheme="minorHAnsi" w:eastAsiaTheme="minorEastAsia" w:hAnsiTheme="minorHAnsi" w:cstheme="minorBidi"/>
          <w:sz w:val="22"/>
          <w:szCs w:val="22"/>
          <w:lang w:eastAsia="en-GB"/>
        </w:rPr>
        <w:tab/>
      </w:r>
      <w:r w:rsidRPr="00975AA8">
        <w:rPr>
          <w:rFonts w:eastAsia="Malgun Gothic"/>
        </w:rPr>
        <w:t>Service Flows</w:t>
      </w:r>
      <w:r>
        <w:tab/>
      </w:r>
      <w:r>
        <w:fldChar w:fldCharType="begin"/>
      </w:r>
      <w:r>
        <w:instrText xml:space="preserve"> PAGEREF _Toc434175584 \h </w:instrText>
      </w:r>
      <w:r>
        <w:fldChar w:fldCharType="separate"/>
      </w:r>
      <w:r>
        <w:t>68</w:t>
      </w:r>
      <w:r>
        <w:fldChar w:fldCharType="end"/>
      </w:r>
    </w:p>
    <w:p w:rsidR="00715145" w:rsidRDefault="00715145">
      <w:pPr>
        <w:pStyle w:val="TOC4"/>
        <w:rPr>
          <w:rFonts w:asciiTheme="minorHAnsi" w:eastAsiaTheme="minorEastAsia" w:hAnsiTheme="minorHAnsi" w:cstheme="minorBidi"/>
          <w:sz w:val="22"/>
          <w:szCs w:val="22"/>
          <w:lang w:eastAsia="en-GB"/>
        </w:rPr>
      </w:pPr>
      <w:r w:rsidRPr="00975AA8">
        <w:rPr>
          <w:rFonts w:eastAsia="Malgun Gothic"/>
        </w:rPr>
        <w:t>5.55.1.3</w:t>
      </w:r>
      <w:r>
        <w:rPr>
          <w:rFonts w:asciiTheme="minorHAnsi" w:eastAsiaTheme="minorEastAsia" w:hAnsiTheme="minorHAnsi" w:cstheme="minorBidi"/>
          <w:sz w:val="22"/>
          <w:szCs w:val="22"/>
          <w:lang w:eastAsia="en-GB"/>
        </w:rPr>
        <w:tab/>
      </w:r>
      <w:r w:rsidRPr="00975AA8">
        <w:rPr>
          <w:rFonts w:eastAsia="Malgun Gothic"/>
        </w:rPr>
        <w:t>Post-conditions</w:t>
      </w:r>
      <w:r>
        <w:tab/>
      </w:r>
      <w:r>
        <w:fldChar w:fldCharType="begin"/>
      </w:r>
      <w:r>
        <w:instrText xml:space="preserve"> PAGEREF _Toc434175585 \h </w:instrText>
      </w:r>
      <w:r>
        <w:fldChar w:fldCharType="separate"/>
      </w:r>
      <w:r>
        <w:t>69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5.55.2</w:t>
      </w:r>
      <w:r>
        <w:rPr>
          <w:rFonts w:asciiTheme="minorHAnsi" w:eastAsiaTheme="minorEastAsia" w:hAnsiTheme="minorHAnsi" w:cstheme="minorBidi"/>
          <w:sz w:val="22"/>
          <w:szCs w:val="22"/>
          <w:lang w:eastAsia="en-GB"/>
        </w:rPr>
        <w:tab/>
      </w:r>
      <w:r w:rsidRPr="00975AA8">
        <w:rPr>
          <w:rFonts w:eastAsia="Malgun Gothic"/>
        </w:rPr>
        <w:t>Potential Service Requirements</w:t>
      </w:r>
      <w:r>
        <w:tab/>
      </w:r>
      <w:r>
        <w:fldChar w:fldCharType="begin"/>
      </w:r>
      <w:r>
        <w:instrText xml:space="preserve"> PAGEREF _Toc434175586 \h </w:instrText>
      </w:r>
      <w:r>
        <w:fldChar w:fldCharType="separate"/>
      </w:r>
      <w:r>
        <w:t>69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5.55.3</w:t>
      </w:r>
      <w:r>
        <w:rPr>
          <w:rFonts w:asciiTheme="minorHAnsi" w:eastAsiaTheme="minorEastAsia" w:hAnsiTheme="minorHAnsi" w:cstheme="minorBidi"/>
          <w:sz w:val="22"/>
          <w:szCs w:val="22"/>
          <w:lang w:eastAsia="en-GB"/>
        </w:rPr>
        <w:tab/>
      </w:r>
      <w:r w:rsidRPr="00975AA8">
        <w:rPr>
          <w:rFonts w:eastAsia="Malgun Gothic"/>
        </w:rPr>
        <w:t>Potential Operational Requirements</w:t>
      </w:r>
      <w:r>
        <w:tab/>
      </w:r>
      <w:r>
        <w:fldChar w:fldCharType="begin"/>
      </w:r>
      <w:r>
        <w:instrText xml:space="preserve"> PAGEREF _Toc434175587 \h </w:instrText>
      </w:r>
      <w:r>
        <w:fldChar w:fldCharType="separate"/>
      </w:r>
      <w:r>
        <w:t>69</w:t>
      </w:r>
      <w:r>
        <w:fldChar w:fldCharType="end"/>
      </w:r>
    </w:p>
    <w:p w:rsidR="00715145" w:rsidRDefault="00715145">
      <w:pPr>
        <w:pStyle w:val="TOC2"/>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_Toc434175588 \h </w:instrText>
      </w:r>
      <w:r>
        <w:fldChar w:fldCharType="separate"/>
      </w:r>
      <w:r>
        <w:t>69</w:t>
      </w:r>
      <w:r>
        <w:fldChar w:fldCharType="end"/>
      </w:r>
    </w:p>
    <w:p w:rsidR="00715145" w:rsidRDefault="00715145">
      <w:pPr>
        <w:pStyle w:val="TOC3"/>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_Toc434175589 \h </w:instrText>
      </w:r>
      <w:r>
        <w:fldChar w:fldCharType="separate"/>
      </w:r>
      <w:r>
        <w:t>69</w:t>
      </w:r>
      <w:r>
        <w:fldChar w:fldCharType="end"/>
      </w:r>
    </w:p>
    <w:p w:rsidR="00715145" w:rsidRDefault="00715145">
      <w:pPr>
        <w:pStyle w:val="TOC4"/>
        <w:rPr>
          <w:rFonts w:asciiTheme="minorHAnsi" w:eastAsiaTheme="minorEastAsia" w:hAnsiTheme="minorHAnsi" w:cstheme="minorBidi"/>
          <w:sz w:val="22"/>
          <w:szCs w:val="22"/>
          <w:lang w:eastAsia="en-GB"/>
        </w:rPr>
      </w:pPr>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_Toc434175590 \h </w:instrText>
      </w:r>
      <w:r>
        <w:fldChar w:fldCharType="separate"/>
      </w:r>
      <w:r>
        <w:t>69</w:t>
      </w:r>
      <w:r>
        <w:fldChar w:fldCharType="end"/>
      </w:r>
    </w:p>
    <w:p w:rsidR="00715145" w:rsidRDefault="00715145">
      <w:pPr>
        <w:pStyle w:val="TOC4"/>
        <w:rPr>
          <w:rFonts w:asciiTheme="minorHAnsi" w:eastAsiaTheme="minorEastAsia" w:hAnsiTheme="minorHAnsi" w:cstheme="minorBidi"/>
          <w:sz w:val="22"/>
          <w:szCs w:val="22"/>
          <w:lang w:eastAsia="en-GB"/>
        </w:rPr>
      </w:pPr>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_Toc434175591 \h </w:instrText>
      </w:r>
      <w:r>
        <w:fldChar w:fldCharType="separate"/>
      </w:r>
      <w:r>
        <w:t>69</w:t>
      </w:r>
      <w:r>
        <w:fldChar w:fldCharType="end"/>
      </w:r>
    </w:p>
    <w:p w:rsidR="00715145" w:rsidRDefault="00715145">
      <w:pPr>
        <w:pStyle w:val="TOC4"/>
        <w:rPr>
          <w:rFonts w:asciiTheme="minorHAnsi" w:eastAsiaTheme="minorEastAsia" w:hAnsiTheme="minorHAnsi" w:cstheme="minorBidi"/>
          <w:sz w:val="22"/>
          <w:szCs w:val="22"/>
          <w:lang w:eastAsia="en-GB"/>
        </w:rPr>
      </w:pPr>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_Toc434175592 \h </w:instrText>
      </w:r>
      <w:r>
        <w:fldChar w:fldCharType="separate"/>
      </w:r>
      <w:r>
        <w:t>70</w:t>
      </w:r>
      <w:r>
        <w:fldChar w:fldCharType="end"/>
      </w:r>
    </w:p>
    <w:p w:rsidR="00715145" w:rsidRDefault="00715145">
      <w:pPr>
        <w:pStyle w:val="TOC3"/>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_Toc434175593 \h </w:instrText>
      </w:r>
      <w:r>
        <w:fldChar w:fldCharType="separate"/>
      </w:r>
      <w:r>
        <w:t>70</w:t>
      </w:r>
      <w:r>
        <w:fldChar w:fldCharType="end"/>
      </w:r>
    </w:p>
    <w:p w:rsidR="00715145" w:rsidRDefault="00715145">
      <w:pPr>
        <w:pStyle w:val="TOC3"/>
        <w:rPr>
          <w:rFonts w:asciiTheme="minorHAnsi" w:eastAsiaTheme="minorEastAsia" w:hAnsiTheme="minorHAnsi" w:cstheme="minorBidi"/>
          <w:sz w:val="22"/>
          <w:szCs w:val="22"/>
          <w:lang w:eastAsia="en-GB"/>
        </w:rPr>
      </w:pPr>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_Toc434175594 \h </w:instrText>
      </w:r>
      <w:r>
        <w:fldChar w:fldCharType="separate"/>
      </w:r>
      <w:r>
        <w:t>70</w:t>
      </w:r>
      <w:r>
        <w:fldChar w:fldCharType="end"/>
      </w:r>
    </w:p>
    <w:p w:rsidR="00715145" w:rsidRDefault="00715145">
      <w:pPr>
        <w:pStyle w:val="TOC2"/>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_Toc434175595 \h </w:instrText>
      </w:r>
      <w:r>
        <w:fldChar w:fldCharType="separate"/>
      </w:r>
      <w:r>
        <w:t>70</w:t>
      </w:r>
      <w:r>
        <w:fldChar w:fldCharType="end"/>
      </w:r>
    </w:p>
    <w:p w:rsidR="00715145" w:rsidRDefault="00715145">
      <w:pPr>
        <w:pStyle w:val="TOC3"/>
        <w:rPr>
          <w:rFonts w:asciiTheme="minorHAnsi" w:eastAsiaTheme="minorEastAsia" w:hAnsiTheme="minorHAnsi" w:cstheme="minorBidi"/>
          <w:sz w:val="22"/>
          <w:szCs w:val="22"/>
          <w:lang w:eastAsia="en-GB"/>
        </w:rPr>
      </w:pPr>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_Toc434175596 \h </w:instrText>
      </w:r>
      <w:r>
        <w:fldChar w:fldCharType="separate"/>
      </w:r>
      <w:r>
        <w:t>70</w:t>
      </w:r>
      <w:r>
        <w:fldChar w:fldCharType="end"/>
      </w:r>
    </w:p>
    <w:p w:rsidR="00715145" w:rsidRDefault="00715145">
      <w:pPr>
        <w:pStyle w:val="TOC4"/>
        <w:rPr>
          <w:rFonts w:asciiTheme="minorHAnsi" w:eastAsiaTheme="minorEastAsia" w:hAnsiTheme="minorHAnsi" w:cstheme="minorBidi"/>
          <w:sz w:val="22"/>
          <w:szCs w:val="22"/>
          <w:lang w:eastAsia="en-GB"/>
        </w:rPr>
      </w:pPr>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_Toc434175597 \h </w:instrText>
      </w:r>
      <w:r>
        <w:fldChar w:fldCharType="separate"/>
      </w:r>
      <w:r>
        <w:t>70</w:t>
      </w:r>
      <w:r>
        <w:fldChar w:fldCharType="end"/>
      </w:r>
    </w:p>
    <w:p w:rsidR="00715145" w:rsidRDefault="00715145">
      <w:pPr>
        <w:pStyle w:val="TOC4"/>
        <w:rPr>
          <w:rFonts w:asciiTheme="minorHAnsi" w:eastAsiaTheme="minorEastAsia" w:hAnsiTheme="minorHAnsi" w:cstheme="minorBidi"/>
          <w:sz w:val="22"/>
          <w:szCs w:val="22"/>
          <w:lang w:eastAsia="en-GB"/>
        </w:rPr>
      </w:pPr>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_Toc434175598 \h </w:instrText>
      </w:r>
      <w:r>
        <w:fldChar w:fldCharType="separate"/>
      </w:r>
      <w:r>
        <w:t>71</w:t>
      </w:r>
      <w:r>
        <w:fldChar w:fldCharType="end"/>
      </w:r>
    </w:p>
    <w:p w:rsidR="00715145" w:rsidRDefault="00715145">
      <w:pPr>
        <w:pStyle w:val="TOC4"/>
        <w:rPr>
          <w:rFonts w:asciiTheme="minorHAnsi" w:eastAsiaTheme="minorEastAsia" w:hAnsiTheme="minorHAnsi" w:cstheme="minorBidi"/>
          <w:sz w:val="22"/>
          <w:szCs w:val="22"/>
          <w:lang w:eastAsia="en-GB"/>
        </w:rPr>
      </w:pPr>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_Toc434175599 \h </w:instrText>
      </w:r>
      <w:r>
        <w:fldChar w:fldCharType="separate"/>
      </w:r>
      <w:r>
        <w:t>71</w:t>
      </w:r>
      <w:r>
        <w:fldChar w:fldCharType="end"/>
      </w:r>
    </w:p>
    <w:p w:rsidR="00715145" w:rsidRDefault="00715145">
      <w:pPr>
        <w:pStyle w:val="TOC3"/>
        <w:rPr>
          <w:rFonts w:asciiTheme="minorHAnsi" w:eastAsiaTheme="minorEastAsia" w:hAnsiTheme="minorHAnsi" w:cstheme="minorBidi"/>
          <w:sz w:val="22"/>
          <w:szCs w:val="22"/>
          <w:lang w:eastAsia="en-GB"/>
        </w:rPr>
      </w:pPr>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_Toc434175600 \h </w:instrText>
      </w:r>
      <w:r>
        <w:fldChar w:fldCharType="separate"/>
      </w:r>
      <w:r>
        <w:t>71</w:t>
      </w:r>
      <w:r>
        <w:fldChar w:fldCharType="end"/>
      </w:r>
    </w:p>
    <w:p w:rsidR="00715145" w:rsidRDefault="00715145">
      <w:pPr>
        <w:pStyle w:val="TOC3"/>
        <w:rPr>
          <w:rFonts w:asciiTheme="minorHAnsi" w:eastAsiaTheme="minorEastAsia" w:hAnsiTheme="minorHAnsi" w:cstheme="minorBidi"/>
          <w:sz w:val="22"/>
          <w:szCs w:val="22"/>
          <w:lang w:eastAsia="en-GB"/>
        </w:rPr>
      </w:pPr>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_Toc434175601 \h </w:instrText>
      </w:r>
      <w:r>
        <w:fldChar w:fldCharType="separate"/>
      </w:r>
      <w:r>
        <w:t>71</w:t>
      </w:r>
      <w:r>
        <w:fldChar w:fldCharType="end"/>
      </w:r>
    </w:p>
    <w:p w:rsidR="00715145" w:rsidRDefault="00715145">
      <w:pPr>
        <w:pStyle w:val="TOC2"/>
        <w:rPr>
          <w:rFonts w:asciiTheme="minorHAnsi" w:eastAsiaTheme="minorEastAsia" w:hAnsiTheme="minorHAnsi" w:cstheme="minorBidi"/>
          <w:sz w:val="22"/>
          <w:szCs w:val="22"/>
          <w:lang w:eastAsia="en-GB"/>
        </w:rPr>
      </w:pPr>
      <w:r>
        <w:rPr>
          <w:lang w:eastAsia="ko-KR"/>
        </w:rPr>
        <w:t>5</w:t>
      </w:r>
      <w:r>
        <w:t>.5</w:t>
      </w:r>
      <w:r w:rsidRPr="00975AA8">
        <w:rPr>
          <w:rFonts w:eastAsia="SimSun"/>
          <w:lang w:eastAsia="zh-CN"/>
        </w:rPr>
        <w:t>8</w:t>
      </w:r>
      <w:r>
        <w:rPr>
          <w:rFonts w:asciiTheme="minorHAnsi" w:eastAsiaTheme="minorEastAsia" w:hAnsiTheme="minorHAnsi" w:cstheme="minorBidi"/>
          <w:sz w:val="22"/>
          <w:szCs w:val="22"/>
          <w:lang w:eastAsia="en-GB"/>
        </w:rPr>
        <w:tab/>
      </w:r>
      <w:r>
        <w:t xml:space="preserve">Use Case </w:t>
      </w:r>
      <w:r w:rsidRPr="00975AA8">
        <w:rPr>
          <w:rFonts w:eastAsia="Malgun Gothic"/>
          <w:lang w:eastAsia="ko-KR"/>
        </w:rPr>
        <w:t>for Green Radio</w:t>
      </w:r>
      <w:r>
        <w:tab/>
      </w:r>
      <w:r>
        <w:fldChar w:fldCharType="begin"/>
      </w:r>
      <w:r>
        <w:instrText xml:space="preserve"> PAGEREF _Toc434175602 \h </w:instrText>
      </w:r>
      <w:r>
        <w:fldChar w:fldCharType="separate"/>
      </w:r>
      <w:r>
        <w:t>71</w:t>
      </w:r>
      <w:r>
        <w:fldChar w:fldCharType="end"/>
      </w:r>
    </w:p>
    <w:p w:rsidR="00715145" w:rsidRDefault="00715145">
      <w:pPr>
        <w:pStyle w:val="TOC3"/>
        <w:rPr>
          <w:rFonts w:asciiTheme="minorHAnsi" w:eastAsiaTheme="minorEastAsia" w:hAnsiTheme="minorHAnsi" w:cstheme="minorBidi"/>
          <w:sz w:val="22"/>
          <w:szCs w:val="22"/>
          <w:lang w:eastAsia="en-GB"/>
        </w:rPr>
      </w:pPr>
      <w:r>
        <w:rPr>
          <w:lang w:eastAsia="ko-KR"/>
        </w:rPr>
        <w:t>5</w:t>
      </w:r>
      <w:r>
        <w:t>.5</w:t>
      </w:r>
      <w:r w:rsidRPr="00975AA8">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_Toc434175603 \h </w:instrText>
      </w:r>
      <w:r>
        <w:fldChar w:fldCharType="separate"/>
      </w:r>
      <w:r>
        <w:t>71</w:t>
      </w:r>
      <w:r>
        <w:fldChar w:fldCharType="end"/>
      </w:r>
    </w:p>
    <w:p w:rsidR="00715145" w:rsidRDefault="00715145">
      <w:pPr>
        <w:pStyle w:val="TOC3"/>
        <w:rPr>
          <w:rFonts w:asciiTheme="minorHAnsi" w:eastAsiaTheme="minorEastAsia" w:hAnsiTheme="minorHAnsi" w:cstheme="minorBidi"/>
          <w:sz w:val="22"/>
          <w:szCs w:val="22"/>
          <w:lang w:eastAsia="en-GB"/>
        </w:rPr>
      </w:pPr>
      <w:r>
        <w:rPr>
          <w:lang w:eastAsia="ko-KR"/>
        </w:rPr>
        <w:t>5</w:t>
      </w:r>
      <w:r>
        <w:t>.5</w:t>
      </w:r>
      <w:r w:rsidRPr="00975AA8">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975AA8">
        <w:rPr>
          <w:rFonts w:eastAsia="Malgun Gothic"/>
          <w:lang w:eastAsia="ko-KR"/>
        </w:rPr>
        <w:t>Potential Service Requirements</w:t>
      </w:r>
      <w:r>
        <w:tab/>
      </w:r>
      <w:r>
        <w:fldChar w:fldCharType="begin"/>
      </w:r>
      <w:r>
        <w:instrText xml:space="preserve"> PAGEREF _Toc434175604 \h </w:instrText>
      </w:r>
      <w:r>
        <w:fldChar w:fldCharType="separate"/>
      </w:r>
      <w:r>
        <w:t>72</w:t>
      </w:r>
      <w:r>
        <w:fldChar w:fldCharType="end"/>
      </w:r>
    </w:p>
    <w:p w:rsidR="00715145" w:rsidRDefault="00715145">
      <w:pPr>
        <w:pStyle w:val="TOC3"/>
        <w:rPr>
          <w:rFonts w:asciiTheme="minorHAnsi" w:eastAsiaTheme="minorEastAsia" w:hAnsiTheme="minorHAnsi" w:cstheme="minorBidi"/>
          <w:sz w:val="22"/>
          <w:szCs w:val="22"/>
          <w:lang w:eastAsia="en-GB"/>
        </w:rPr>
      </w:pPr>
      <w:r>
        <w:rPr>
          <w:lang w:eastAsia="ko-KR"/>
        </w:rPr>
        <w:t>5</w:t>
      </w:r>
      <w:r>
        <w:t>.5</w:t>
      </w:r>
      <w:r w:rsidRPr="00975AA8">
        <w:rPr>
          <w:rFonts w:eastAsia="SimSun"/>
          <w:lang w:eastAsia="zh-CN"/>
        </w:rPr>
        <w:t>8</w:t>
      </w:r>
      <w:r>
        <w:t>.3</w:t>
      </w:r>
      <w:r>
        <w:rPr>
          <w:rFonts w:asciiTheme="minorHAnsi" w:eastAsiaTheme="minorEastAsia" w:hAnsiTheme="minorHAnsi" w:cstheme="minorBidi"/>
          <w:sz w:val="22"/>
          <w:szCs w:val="22"/>
          <w:lang w:eastAsia="en-GB"/>
        </w:rPr>
        <w:tab/>
      </w:r>
      <w:r w:rsidRPr="00975AA8">
        <w:rPr>
          <w:rFonts w:eastAsia="Malgun Gothic"/>
          <w:lang w:eastAsia="ko-KR"/>
        </w:rPr>
        <w:t>Potential Operational Requirements</w:t>
      </w:r>
      <w:r>
        <w:tab/>
      </w:r>
      <w:r>
        <w:fldChar w:fldCharType="begin"/>
      </w:r>
      <w:r>
        <w:instrText xml:space="preserve"> PAGEREF _Toc434175605 \h </w:instrText>
      </w:r>
      <w:r>
        <w:fldChar w:fldCharType="separate"/>
      </w:r>
      <w:r>
        <w:t>72</w:t>
      </w:r>
      <w:r>
        <w:fldChar w:fldCharType="end"/>
      </w:r>
    </w:p>
    <w:p w:rsidR="00715145" w:rsidRDefault="00715145">
      <w:pPr>
        <w:pStyle w:val="TOC2"/>
        <w:rPr>
          <w:rFonts w:asciiTheme="minorHAnsi" w:eastAsiaTheme="minorEastAsia" w:hAnsiTheme="minorHAnsi" w:cstheme="minorBidi"/>
          <w:sz w:val="22"/>
          <w:szCs w:val="22"/>
          <w:lang w:eastAsia="en-GB"/>
        </w:rPr>
      </w:pPr>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_Toc434175606 \h </w:instrText>
      </w:r>
      <w:r>
        <w:fldChar w:fldCharType="separate"/>
      </w:r>
      <w:r>
        <w:t>72</w:t>
      </w:r>
      <w:r>
        <w:fldChar w:fldCharType="end"/>
      </w:r>
    </w:p>
    <w:p w:rsidR="00715145" w:rsidRDefault="00715145">
      <w:pPr>
        <w:pStyle w:val="TOC3"/>
        <w:rPr>
          <w:rFonts w:asciiTheme="minorHAnsi" w:eastAsiaTheme="minorEastAsia" w:hAnsiTheme="minorHAnsi" w:cstheme="minorBidi"/>
          <w:sz w:val="22"/>
          <w:szCs w:val="22"/>
          <w:lang w:eastAsia="en-GB"/>
        </w:rPr>
      </w:pPr>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_Toc434175607 \h </w:instrText>
      </w:r>
      <w:r>
        <w:fldChar w:fldCharType="separate"/>
      </w:r>
      <w:r>
        <w:t>72</w:t>
      </w:r>
      <w:r>
        <w:fldChar w:fldCharType="end"/>
      </w:r>
    </w:p>
    <w:p w:rsidR="00715145" w:rsidRDefault="00715145">
      <w:pPr>
        <w:pStyle w:val="TOC3"/>
        <w:rPr>
          <w:rFonts w:asciiTheme="minorHAnsi" w:eastAsiaTheme="minorEastAsia" w:hAnsiTheme="minorHAnsi" w:cstheme="minorBidi"/>
          <w:sz w:val="22"/>
          <w:szCs w:val="22"/>
          <w:lang w:eastAsia="en-GB"/>
        </w:rPr>
      </w:pPr>
      <w:r>
        <w:lastRenderedPageBreak/>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_Toc434175608 \h </w:instrText>
      </w:r>
      <w:r>
        <w:fldChar w:fldCharType="separate"/>
      </w:r>
      <w:r>
        <w:t>73</w:t>
      </w:r>
      <w:r>
        <w:fldChar w:fldCharType="end"/>
      </w:r>
    </w:p>
    <w:p w:rsidR="00715145" w:rsidRDefault="00715145">
      <w:pPr>
        <w:pStyle w:val="TOC3"/>
        <w:rPr>
          <w:rFonts w:asciiTheme="minorHAnsi" w:eastAsiaTheme="minorEastAsia" w:hAnsiTheme="minorHAnsi" w:cstheme="minorBidi"/>
          <w:sz w:val="22"/>
          <w:szCs w:val="22"/>
          <w:lang w:eastAsia="en-GB"/>
        </w:rPr>
      </w:pPr>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_Toc434175609 \h </w:instrText>
      </w:r>
      <w:r>
        <w:fldChar w:fldCharType="separate"/>
      </w:r>
      <w:r>
        <w:t>73</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Malgun Gothic"/>
        </w:rPr>
        <w:t>5.60</w:t>
      </w:r>
      <w:r>
        <w:rPr>
          <w:rFonts w:asciiTheme="minorHAnsi" w:eastAsiaTheme="minorEastAsia" w:hAnsiTheme="minorHAnsi" w:cstheme="minorBidi"/>
          <w:sz w:val="22"/>
          <w:szCs w:val="22"/>
          <w:lang w:eastAsia="en-GB"/>
        </w:rPr>
        <w:tab/>
      </w:r>
      <w:r w:rsidRPr="00975AA8">
        <w:rPr>
          <w:rFonts w:eastAsia="SimSun"/>
        </w:rPr>
        <w:t>Light weight device communication</w:t>
      </w:r>
      <w:r>
        <w:tab/>
      </w:r>
      <w:r>
        <w:fldChar w:fldCharType="begin"/>
      </w:r>
      <w:r>
        <w:instrText xml:space="preserve"> PAGEREF _Toc434175610 \h </w:instrText>
      </w:r>
      <w:r>
        <w:fldChar w:fldCharType="separate"/>
      </w:r>
      <w:r>
        <w:t>73</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5.60.1</w:t>
      </w:r>
      <w:r>
        <w:rPr>
          <w:rFonts w:asciiTheme="minorHAnsi" w:eastAsiaTheme="minorEastAsia" w:hAnsiTheme="minorHAnsi" w:cstheme="minorBidi"/>
          <w:sz w:val="22"/>
          <w:szCs w:val="22"/>
          <w:lang w:eastAsia="en-GB"/>
        </w:rPr>
        <w:tab/>
      </w:r>
      <w:r w:rsidRPr="00975AA8">
        <w:rPr>
          <w:rFonts w:eastAsia="Malgun Gothic"/>
        </w:rPr>
        <w:t>Description</w:t>
      </w:r>
      <w:r>
        <w:tab/>
      </w:r>
      <w:r>
        <w:fldChar w:fldCharType="begin"/>
      </w:r>
      <w:r>
        <w:instrText xml:space="preserve"> PAGEREF _Toc434175611 \h </w:instrText>
      </w:r>
      <w:r>
        <w:fldChar w:fldCharType="separate"/>
      </w:r>
      <w:r>
        <w:t>73</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5.60.2</w:t>
      </w:r>
      <w:r>
        <w:rPr>
          <w:rFonts w:asciiTheme="minorHAnsi" w:eastAsiaTheme="minorEastAsia" w:hAnsiTheme="minorHAnsi" w:cstheme="minorBidi"/>
          <w:sz w:val="22"/>
          <w:szCs w:val="22"/>
          <w:lang w:eastAsia="en-GB"/>
        </w:rPr>
        <w:tab/>
      </w:r>
      <w:r w:rsidRPr="00975AA8">
        <w:rPr>
          <w:rFonts w:eastAsia="Malgun Gothic"/>
        </w:rPr>
        <w:t>Potential service requirements</w:t>
      </w:r>
      <w:r>
        <w:tab/>
      </w:r>
      <w:r>
        <w:fldChar w:fldCharType="begin"/>
      </w:r>
      <w:r>
        <w:instrText xml:space="preserve"> PAGEREF _Toc434175612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Malgun Gothic"/>
        </w:rPr>
        <w:t>5.60.3</w:t>
      </w:r>
      <w:r>
        <w:rPr>
          <w:rFonts w:asciiTheme="minorHAnsi" w:eastAsiaTheme="minorEastAsia" w:hAnsiTheme="minorHAnsi" w:cstheme="minorBidi"/>
          <w:sz w:val="22"/>
          <w:szCs w:val="22"/>
          <w:lang w:eastAsia="en-GB"/>
        </w:rPr>
        <w:tab/>
      </w:r>
      <w:r w:rsidRPr="00975AA8">
        <w:rPr>
          <w:rFonts w:eastAsia="Malgun Gothic"/>
        </w:rPr>
        <w:t>Potential operational requirements</w:t>
      </w:r>
      <w:r>
        <w:tab/>
      </w:r>
      <w:r>
        <w:fldChar w:fldCharType="begin"/>
      </w:r>
      <w:r>
        <w:instrText xml:space="preserve"> PAGEREF _Toc434175613 \h </w:instrText>
      </w:r>
      <w:r>
        <w:fldChar w:fldCharType="separate"/>
      </w:r>
      <w:r>
        <w:t>74</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Arial Unicode MS"/>
          <w:u w:color="000000"/>
          <w:bdr w:val="nil"/>
        </w:rPr>
        <w:t>5.61</w:t>
      </w:r>
      <w:r>
        <w:rPr>
          <w:rFonts w:asciiTheme="minorHAnsi" w:eastAsiaTheme="minorEastAsia" w:hAnsiTheme="minorHAnsi" w:cstheme="minorBidi"/>
          <w:sz w:val="22"/>
          <w:szCs w:val="22"/>
          <w:lang w:eastAsia="en-GB"/>
        </w:rPr>
        <w:tab/>
      </w:r>
      <w:r w:rsidRPr="00975AA8">
        <w:rPr>
          <w:rFonts w:eastAsia="Arial Unicode MS"/>
          <w:u w:color="000000"/>
          <w:bdr w:val="nil"/>
        </w:rPr>
        <w:t>Fronthaul/Backhaul Network Sharing</w:t>
      </w:r>
      <w:r>
        <w:tab/>
      </w:r>
      <w:r>
        <w:fldChar w:fldCharType="begin"/>
      </w:r>
      <w:r>
        <w:instrText xml:space="preserve"> PAGEREF _Toc434175614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Arial Unicode MS"/>
          <w:u w:color="000000"/>
          <w:bdr w:val="nil"/>
        </w:rPr>
        <w:t>5.61.1</w:t>
      </w:r>
      <w:r>
        <w:rPr>
          <w:rFonts w:asciiTheme="minorHAnsi" w:eastAsiaTheme="minorEastAsia" w:hAnsiTheme="minorHAnsi" w:cstheme="minorBidi"/>
          <w:sz w:val="22"/>
          <w:szCs w:val="22"/>
          <w:lang w:eastAsia="en-GB"/>
        </w:rPr>
        <w:tab/>
      </w:r>
      <w:r w:rsidRPr="00975AA8">
        <w:rPr>
          <w:rFonts w:eastAsia="Arial Unicode MS"/>
          <w:u w:color="000000"/>
          <w:bdr w:val="nil"/>
        </w:rPr>
        <w:t>Description</w:t>
      </w:r>
      <w:r>
        <w:tab/>
      </w:r>
      <w:r>
        <w:fldChar w:fldCharType="begin"/>
      </w:r>
      <w:r>
        <w:instrText xml:space="preserve"> PAGEREF _Toc434175615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Arial Unicode MS"/>
          <w:u w:color="000000"/>
          <w:bdr w:val="nil"/>
        </w:rPr>
        <w:t>5.61.2</w:t>
      </w:r>
      <w:r>
        <w:rPr>
          <w:rFonts w:asciiTheme="minorHAnsi" w:eastAsiaTheme="minorEastAsia" w:hAnsiTheme="minorHAnsi" w:cstheme="minorBidi"/>
          <w:sz w:val="22"/>
          <w:szCs w:val="22"/>
          <w:lang w:eastAsia="en-GB"/>
        </w:rPr>
        <w:tab/>
      </w:r>
      <w:r w:rsidRPr="00975AA8">
        <w:rPr>
          <w:rFonts w:eastAsia="Arial Unicode MS"/>
          <w:u w:color="000000"/>
          <w:bdr w:val="nil"/>
        </w:rPr>
        <w:t>Potential service requirements</w:t>
      </w:r>
      <w:r>
        <w:tab/>
      </w:r>
      <w:r>
        <w:fldChar w:fldCharType="begin"/>
      </w:r>
      <w:r>
        <w:instrText xml:space="preserve"> PAGEREF _Toc434175616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Arial Unicode MS"/>
          <w:u w:color="000000"/>
          <w:bdr w:val="nil"/>
        </w:rPr>
        <w:t>5.61.3</w:t>
      </w:r>
      <w:r>
        <w:rPr>
          <w:rFonts w:asciiTheme="minorHAnsi" w:eastAsiaTheme="minorEastAsia" w:hAnsiTheme="minorHAnsi" w:cstheme="minorBidi"/>
          <w:sz w:val="22"/>
          <w:szCs w:val="22"/>
          <w:lang w:eastAsia="en-GB"/>
        </w:rPr>
        <w:tab/>
      </w:r>
      <w:r w:rsidRPr="00975AA8">
        <w:rPr>
          <w:rFonts w:eastAsia="Arial Unicode MS"/>
          <w:u w:color="000000"/>
          <w:bdr w:val="nil"/>
        </w:rPr>
        <w:t>Potential operational requirements</w:t>
      </w:r>
      <w:r>
        <w:tab/>
      </w:r>
      <w:r>
        <w:fldChar w:fldCharType="begin"/>
      </w:r>
      <w:r>
        <w:instrText xml:space="preserve"> PAGEREF _Toc434175617 \h </w:instrText>
      </w:r>
      <w:r>
        <w:fldChar w:fldCharType="separate"/>
      </w:r>
      <w:r>
        <w:t>74</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MS Mincho"/>
        </w:rPr>
        <w:t>5.62</w:t>
      </w:r>
      <w:r>
        <w:rPr>
          <w:rFonts w:asciiTheme="minorHAnsi" w:eastAsiaTheme="minorEastAsia" w:hAnsiTheme="minorHAnsi" w:cstheme="minorBidi"/>
          <w:sz w:val="22"/>
          <w:szCs w:val="22"/>
          <w:lang w:eastAsia="en-GB"/>
        </w:rPr>
        <w:tab/>
      </w:r>
      <w:r w:rsidRPr="00975AA8">
        <w:rPr>
          <w:rFonts w:eastAsia="MS Mincho"/>
        </w:rPr>
        <w:t>Device Theft Preventions / Stolen Device Recovery</w:t>
      </w:r>
      <w:r>
        <w:tab/>
      </w:r>
      <w:r>
        <w:fldChar w:fldCharType="begin"/>
      </w:r>
      <w:r>
        <w:instrText xml:space="preserve"> PAGEREF _Toc434175618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_Toc434175619 \h </w:instrText>
      </w:r>
      <w:r>
        <w:fldChar w:fldCharType="separate"/>
      </w:r>
      <w:r>
        <w:t>74</w:t>
      </w:r>
      <w:r>
        <w:fldChar w:fldCharType="end"/>
      </w:r>
    </w:p>
    <w:p w:rsidR="00715145" w:rsidRDefault="00715145">
      <w:pPr>
        <w:pStyle w:val="TOC3"/>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_Toc434175620 \h </w:instrText>
      </w:r>
      <w:r>
        <w:fldChar w:fldCharType="separate"/>
      </w:r>
      <w:r>
        <w:t>75</w:t>
      </w:r>
      <w:r>
        <w:fldChar w:fldCharType="end"/>
      </w:r>
    </w:p>
    <w:p w:rsidR="00715145" w:rsidRDefault="00715145">
      <w:pPr>
        <w:pStyle w:val="TOC3"/>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_Toc434175621 \h </w:instrText>
      </w:r>
      <w:r>
        <w:fldChar w:fldCharType="separate"/>
      </w:r>
      <w:r>
        <w:t>75</w:t>
      </w:r>
      <w:r>
        <w:fldChar w:fldCharType="end"/>
      </w:r>
    </w:p>
    <w:p w:rsidR="00715145" w:rsidRDefault="00715145">
      <w:pPr>
        <w:pStyle w:val="TOC2"/>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_Toc434175622 \h </w:instrText>
      </w:r>
      <w:r>
        <w:fldChar w:fldCharType="separate"/>
      </w:r>
      <w:r>
        <w:t>75</w:t>
      </w:r>
      <w:r>
        <w:fldChar w:fldCharType="end"/>
      </w:r>
    </w:p>
    <w:p w:rsidR="00715145" w:rsidRDefault="00715145">
      <w:pPr>
        <w:pStyle w:val="TOC3"/>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_Toc434175623 \h </w:instrText>
      </w:r>
      <w:r>
        <w:fldChar w:fldCharType="separate"/>
      </w:r>
      <w:r>
        <w:t>75</w:t>
      </w:r>
      <w:r>
        <w:fldChar w:fldCharType="end"/>
      </w:r>
    </w:p>
    <w:p w:rsidR="00715145" w:rsidRDefault="00715145">
      <w:pPr>
        <w:pStyle w:val="TOC3"/>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_Toc434175624 \h </w:instrText>
      </w:r>
      <w:r>
        <w:fldChar w:fldCharType="separate"/>
      </w:r>
      <w:r>
        <w:t>76</w:t>
      </w:r>
      <w:r>
        <w:fldChar w:fldCharType="end"/>
      </w:r>
    </w:p>
    <w:p w:rsidR="00715145" w:rsidRDefault="00715145">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_Toc434175625 \h </w:instrText>
      </w:r>
      <w:r>
        <w:fldChar w:fldCharType="separate"/>
      </w:r>
      <w:r>
        <w:t>76</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PMingLiU"/>
        </w:rPr>
        <w:t>5.64</w:t>
      </w:r>
      <w:r>
        <w:rPr>
          <w:rFonts w:asciiTheme="minorHAnsi" w:eastAsiaTheme="minorEastAsia" w:hAnsiTheme="minorHAnsi" w:cstheme="minorBidi"/>
          <w:sz w:val="22"/>
          <w:szCs w:val="22"/>
          <w:lang w:eastAsia="en-GB"/>
        </w:rPr>
        <w:tab/>
      </w:r>
      <w:r w:rsidRPr="00975AA8">
        <w:rPr>
          <w:rFonts w:eastAsia="PMingLiU"/>
        </w:rPr>
        <w:t>User Multi-Connectivity across operators</w:t>
      </w:r>
      <w:r>
        <w:tab/>
      </w:r>
      <w:r>
        <w:fldChar w:fldCharType="begin"/>
      </w:r>
      <w:r>
        <w:instrText xml:space="preserve"> PAGEREF _Toc434175626 \h </w:instrText>
      </w:r>
      <w:r>
        <w:fldChar w:fldCharType="separate"/>
      </w:r>
      <w:r>
        <w:t>76</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5.64.1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_Toc434175627 \h </w:instrText>
      </w:r>
      <w:r>
        <w:fldChar w:fldCharType="separate"/>
      </w:r>
      <w:r>
        <w:t>76</w:t>
      </w:r>
      <w:r>
        <w:fldChar w:fldCharType="end"/>
      </w:r>
    </w:p>
    <w:p w:rsidR="00715145" w:rsidRDefault="00715145">
      <w:pPr>
        <w:pStyle w:val="TOC3"/>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_Toc434175628 \h </w:instrText>
      </w:r>
      <w:r>
        <w:fldChar w:fldCharType="separate"/>
      </w:r>
      <w:r>
        <w:t>77</w:t>
      </w:r>
      <w:r>
        <w:fldChar w:fldCharType="end"/>
      </w:r>
    </w:p>
    <w:p w:rsidR="00715145" w:rsidRDefault="00715145">
      <w:pPr>
        <w:pStyle w:val="TOC3"/>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_Toc434175629 \h </w:instrText>
      </w:r>
      <w:r>
        <w:fldChar w:fldCharType="separate"/>
      </w:r>
      <w:r>
        <w:t>78</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_Toc434175630 \h </w:instrText>
      </w:r>
      <w:r>
        <w:fldChar w:fldCharType="separate"/>
      </w:r>
      <w:r>
        <w:t>78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_Toc434175631 \h </w:instrText>
      </w:r>
      <w:r>
        <w:fldChar w:fldCharType="separate"/>
      </w:r>
      <w:r>
        <w:t>78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lang w:val="en-US"/>
        </w:rPr>
        <w:t>5</w:t>
      </w:r>
      <w:r>
        <w:t>.65.2</w:t>
      </w:r>
      <w:r>
        <w:rPr>
          <w:rFonts w:asciiTheme="minorHAnsi" w:eastAsiaTheme="minorEastAsia" w:hAnsiTheme="minorHAnsi" w:cstheme="minorBidi"/>
          <w:sz w:val="22"/>
          <w:szCs w:val="22"/>
          <w:lang w:eastAsia="en-GB"/>
        </w:rPr>
        <w:tab/>
      </w:r>
      <w:r w:rsidRPr="00975AA8">
        <w:rPr>
          <w:lang w:val="en-US"/>
        </w:rPr>
        <w:t>Potential Service Requirements</w:t>
      </w:r>
      <w:r>
        <w:tab/>
      </w:r>
      <w:r>
        <w:fldChar w:fldCharType="begin"/>
      </w:r>
      <w:r>
        <w:instrText xml:space="preserve"> PAGEREF _Toc434175632 \h </w:instrText>
      </w:r>
      <w:r>
        <w:fldChar w:fldCharType="separate"/>
      </w:r>
      <w:r>
        <w:t>78</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lang w:val="en-US"/>
        </w:rPr>
        <w:t>5</w:t>
      </w:r>
      <w:r>
        <w:t>.65.3</w:t>
      </w:r>
      <w:r>
        <w:rPr>
          <w:rFonts w:asciiTheme="minorHAnsi" w:eastAsiaTheme="minorEastAsia" w:hAnsiTheme="minorHAnsi" w:cstheme="minorBidi"/>
          <w:sz w:val="22"/>
          <w:szCs w:val="22"/>
          <w:lang w:eastAsia="en-GB"/>
        </w:rPr>
        <w:tab/>
      </w:r>
      <w:r w:rsidRPr="00975AA8">
        <w:rPr>
          <w:lang w:val="en-US"/>
        </w:rPr>
        <w:t>Potential Operational Requirements</w:t>
      </w:r>
      <w:r>
        <w:tab/>
      </w:r>
      <w:r>
        <w:fldChar w:fldCharType="begin"/>
      </w:r>
      <w:r>
        <w:instrText xml:space="preserve"> PAGEREF _Toc434175633 \h </w:instrText>
      </w:r>
      <w:r>
        <w:fldChar w:fldCharType="separate"/>
      </w:r>
      <w:r>
        <w:t>79</w:t>
      </w:r>
      <w:r>
        <w:fldChar w:fldCharType="end"/>
      </w:r>
    </w:p>
    <w:p w:rsidR="00715145" w:rsidRDefault="00715145">
      <w:pPr>
        <w:pStyle w:val="TOC2"/>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_Toc434175634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_Toc434175635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5.66.2</w:t>
      </w:r>
      <w:r>
        <w:rPr>
          <w:rFonts w:asciiTheme="minorHAnsi" w:eastAsiaTheme="minorEastAsia" w:hAnsiTheme="minorHAnsi" w:cstheme="minorBidi"/>
          <w:sz w:val="22"/>
          <w:szCs w:val="22"/>
          <w:lang w:eastAsia="en-GB"/>
        </w:rPr>
        <w:tab/>
      </w:r>
      <w:r w:rsidRPr="00975AA8">
        <w:rPr>
          <w:rFonts w:eastAsia="PMingLiU"/>
        </w:rPr>
        <w:t>Pre-conditions</w:t>
      </w:r>
      <w:r>
        <w:tab/>
      </w:r>
      <w:r>
        <w:fldChar w:fldCharType="begin"/>
      </w:r>
      <w:r>
        <w:instrText xml:space="preserve"> PAGEREF _Toc434175636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5.66.3</w:t>
      </w:r>
      <w:r>
        <w:rPr>
          <w:rFonts w:asciiTheme="minorHAnsi" w:eastAsiaTheme="minorEastAsia" w:hAnsiTheme="minorHAnsi" w:cstheme="minorBidi"/>
          <w:sz w:val="22"/>
          <w:szCs w:val="22"/>
          <w:lang w:eastAsia="en-GB"/>
        </w:rPr>
        <w:tab/>
      </w:r>
      <w:r w:rsidRPr="00975AA8">
        <w:rPr>
          <w:rFonts w:eastAsia="PMingLiU"/>
        </w:rPr>
        <w:t>Service flows</w:t>
      </w:r>
      <w:r>
        <w:tab/>
      </w:r>
      <w:r>
        <w:fldChar w:fldCharType="begin"/>
      </w:r>
      <w:r>
        <w:instrText xml:space="preserve"> PAGEREF _Toc434175637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5.66.4</w:t>
      </w:r>
      <w:r>
        <w:rPr>
          <w:rFonts w:asciiTheme="minorHAnsi" w:eastAsiaTheme="minorEastAsia" w:hAnsiTheme="minorHAnsi" w:cstheme="minorBidi"/>
          <w:sz w:val="22"/>
          <w:szCs w:val="22"/>
          <w:lang w:eastAsia="en-GB"/>
        </w:rPr>
        <w:tab/>
      </w:r>
      <w:r w:rsidRPr="00975AA8">
        <w:rPr>
          <w:rFonts w:eastAsia="PMingLiU"/>
        </w:rPr>
        <w:t>Post-conditions</w:t>
      </w:r>
      <w:r>
        <w:tab/>
      </w:r>
      <w:r>
        <w:fldChar w:fldCharType="begin"/>
      </w:r>
      <w:r>
        <w:instrText xml:space="preserve"> PAGEREF _Toc434175638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5.66.5</w:t>
      </w:r>
      <w:r>
        <w:rPr>
          <w:rFonts w:asciiTheme="minorHAnsi" w:eastAsiaTheme="minorEastAsia" w:hAnsiTheme="minorHAnsi" w:cstheme="minorBidi"/>
          <w:sz w:val="22"/>
          <w:szCs w:val="22"/>
          <w:lang w:eastAsia="en-GB"/>
        </w:rPr>
        <w:tab/>
      </w:r>
      <w:r w:rsidRPr="00975AA8">
        <w:rPr>
          <w:rFonts w:eastAsia="PMingLiU"/>
        </w:rPr>
        <w:t>Potential Service Requirements</w:t>
      </w:r>
      <w:r>
        <w:tab/>
      </w:r>
      <w:r>
        <w:fldChar w:fldCharType="begin"/>
      </w:r>
      <w:r>
        <w:instrText xml:space="preserve"> PAGEREF _Toc434175639 \h </w:instrText>
      </w:r>
      <w:r>
        <w:fldChar w:fldCharType="separate"/>
      </w:r>
      <w:r>
        <w:t>79</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5.66.6</w:t>
      </w:r>
      <w:r>
        <w:rPr>
          <w:rFonts w:asciiTheme="minorHAnsi" w:eastAsiaTheme="minorEastAsia" w:hAnsiTheme="minorHAnsi" w:cstheme="minorBidi"/>
          <w:sz w:val="22"/>
          <w:szCs w:val="22"/>
          <w:lang w:eastAsia="en-GB"/>
        </w:rPr>
        <w:tab/>
      </w:r>
      <w:r w:rsidRPr="00975AA8">
        <w:rPr>
          <w:rFonts w:eastAsia="PMingLiU"/>
        </w:rPr>
        <w:t>Potential Operational Requirements</w:t>
      </w:r>
      <w:r>
        <w:tab/>
      </w:r>
      <w:r>
        <w:fldChar w:fldCharType="begin"/>
      </w:r>
      <w:r>
        <w:instrText xml:space="preserve"> PAGEREF _Toc434175640 \h </w:instrText>
      </w:r>
      <w:r>
        <w:fldChar w:fldCharType="separate"/>
      </w:r>
      <w:r>
        <w:t>80</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SimSun"/>
        </w:rPr>
        <w:t>5.67</w:t>
      </w:r>
      <w:r>
        <w:rPr>
          <w:rFonts w:asciiTheme="minorHAnsi" w:eastAsiaTheme="minorEastAsia" w:hAnsiTheme="minorHAnsi" w:cstheme="minorBidi"/>
          <w:sz w:val="22"/>
          <w:szCs w:val="22"/>
          <w:lang w:eastAsia="en-GB"/>
        </w:rPr>
        <w:tab/>
      </w:r>
      <w:r w:rsidRPr="00975AA8">
        <w:rPr>
          <w:rFonts w:eastAsia="SimSun"/>
        </w:rPr>
        <w:t>Wearable Device Charging</w:t>
      </w:r>
      <w:r>
        <w:tab/>
      </w:r>
      <w:r>
        <w:fldChar w:fldCharType="begin"/>
      </w:r>
      <w:r>
        <w:instrText xml:space="preserve"> PAGEREF _Toc434175641 \h </w:instrText>
      </w:r>
      <w:r>
        <w:fldChar w:fldCharType="separate"/>
      </w:r>
      <w:r>
        <w:t>80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5.67.1</w:t>
      </w:r>
      <w:r>
        <w:rPr>
          <w:rFonts w:asciiTheme="minorHAnsi" w:eastAsiaTheme="minorEastAsia" w:hAnsiTheme="minorHAnsi" w:cstheme="minorBidi"/>
          <w:sz w:val="22"/>
          <w:szCs w:val="22"/>
          <w:lang w:eastAsia="en-GB"/>
        </w:rPr>
        <w:tab/>
      </w:r>
      <w:r w:rsidRPr="00975AA8">
        <w:rPr>
          <w:rFonts w:eastAsia="SimSun"/>
        </w:rPr>
        <w:t>Description</w:t>
      </w:r>
      <w:r>
        <w:tab/>
      </w:r>
      <w:r>
        <w:fldChar w:fldCharType="begin"/>
      </w:r>
      <w:r>
        <w:instrText xml:space="preserve"> PAGEREF _Toc434175642 \h </w:instrText>
      </w:r>
      <w:r>
        <w:fldChar w:fldCharType="separate"/>
      </w:r>
      <w:r>
        <w:t>80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5.67.2</w:t>
      </w:r>
      <w:r>
        <w:rPr>
          <w:rFonts w:asciiTheme="minorHAnsi" w:eastAsiaTheme="minorEastAsia" w:hAnsiTheme="minorHAnsi" w:cstheme="minorBidi"/>
          <w:sz w:val="22"/>
          <w:szCs w:val="22"/>
          <w:lang w:eastAsia="en-GB"/>
        </w:rPr>
        <w:tab/>
      </w:r>
      <w:r w:rsidRPr="00975AA8">
        <w:rPr>
          <w:rFonts w:eastAsia="SimSun"/>
        </w:rPr>
        <w:t>Pre-Conditions</w:t>
      </w:r>
      <w:r>
        <w:tab/>
      </w:r>
      <w:r>
        <w:fldChar w:fldCharType="begin"/>
      </w:r>
      <w:r>
        <w:instrText xml:space="preserve"> PAGEREF _Toc434175643 \h </w:instrText>
      </w:r>
      <w:r>
        <w:fldChar w:fldCharType="separate"/>
      </w:r>
      <w:r>
        <w:t>80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5.67.3</w:t>
      </w:r>
      <w:r>
        <w:rPr>
          <w:rFonts w:asciiTheme="minorHAnsi" w:eastAsiaTheme="minorEastAsia" w:hAnsiTheme="minorHAnsi" w:cstheme="minorBidi"/>
          <w:sz w:val="22"/>
          <w:szCs w:val="22"/>
          <w:lang w:eastAsia="en-GB"/>
        </w:rPr>
        <w:tab/>
      </w:r>
      <w:r w:rsidRPr="00975AA8">
        <w:rPr>
          <w:rFonts w:eastAsia="SimSun"/>
        </w:rPr>
        <w:t>Service Flows</w:t>
      </w:r>
      <w:r>
        <w:tab/>
      </w:r>
      <w:r>
        <w:fldChar w:fldCharType="begin"/>
      </w:r>
      <w:r>
        <w:instrText xml:space="preserve"> PAGEREF _Toc434175644 \h </w:instrText>
      </w:r>
      <w:r>
        <w:fldChar w:fldCharType="separate"/>
      </w:r>
      <w:r>
        <w:t>80</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5.67.4</w:t>
      </w:r>
      <w:r>
        <w:rPr>
          <w:rFonts w:asciiTheme="minorHAnsi" w:eastAsiaTheme="minorEastAsia" w:hAnsiTheme="minorHAnsi" w:cstheme="minorBidi"/>
          <w:sz w:val="22"/>
          <w:szCs w:val="22"/>
          <w:lang w:eastAsia="en-GB"/>
        </w:rPr>
        <w:tab/>
      </w:r>
      <w:r w:rsidRPr="00975AA8">
        <w:rPr>
          <w:rFonts w:eastAsia="SimSun"/>
        </w:rPr>
        <w:t>Potential Service Requirements</w:t>
      </w:r>
      <w:r>
        <w:tab/>
      </w:r>
      <w:r>
        <w:fldChar w:fldCharType="begin"/>
      </w:r>
      <w:r>
        <w:instrText xml:space="preserve"> PAGEREF _Toc434175645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SimSun"/>
        </w:rPr>
        <w:t>5.67.5</w:t>
      </w:r>
      <w:r>
        <w:rPr>
          <w:rFonts w:asciiTheme="minorHAnsi" w:eastAsiaTheme="minorEastAsia" w:hAnsiTheme="minorHAnsi" w:cstheme="minorBidi"/>
          <w:sz w:val="22"/>
          <w:szCs w:val="22"/>
          <w:lang w:eastAsia="en-GB"/>
        </w:rPr>
        <w:tab/>
      </w:r>
      <w:r w:rsidRPr="00975AA8">
        <w:rPr>
          <w:rFonts w:eastAsia="SimSun"/>
        </w:rPr>
        <w:t>Potential Operational Requirements</w:t>
      </w:r>
      <w:r>
        <w:tab/>
      </w:r>
      <w:r>
        <w:fldChar w:fldCharType="begin"/>
      </w:r>
      <w:r>
        <w:instrText xml:space="preserve"> PAGEREF _Toc434175646 \h </w:instrText>
      </w:r>
      <w:r>
        <w:fldChar w:fldCharType="separate"/>
      </w:r>
      <w:r>
        <w:t>81</w:t>
      </w:r>
      <w:r>
        <w:fldChar w:fldCharType="end"/>
      </w:r>
    </w:p>
    <w:p w:rsidR="00715145" w:rsidRDefault="00715145">
      <w:pPr>
        <w:pStyle w:val="TOC2"/>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_Toc434175647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_Toc434175648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_Toc434175649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_Toc434175650 \h </w:instrText>
      </w:r>
      <w:r>
        <w:fldChar w:fldCharType="separate"/>
      </w:r>
      <w:r>
        <w:t>81</w:t>
      </w:r>
      <w:r>
        <w:fldChar w:fldCharType="end"/>
      </w:r>
    </w:p>
    <w:p w:rsidR="00715145" w:rsidRDefault="00715145">
      <w:pPr>
        <w:pStyle w:val="TOC2"/>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_Toc434175651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_Toc434175652 \h </w:instrText>
      </w:r>
      <w:r>
        <w:fldChar w:fldCharType="separate"/>
      </w:r>
      <w:r>
        <w:t>81</w:t>
      </w:r>
      <w:r>
        <w:fldChar w:fldCharType="end"/>
      </w:r>
    </w:p>
    <w:p w:rsidR="00715145" w:rsidRDefault="00715145">
      <w:pPr>
        <w:pStyle w:val="TOC3"/>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_Toc434175653 \h </w:instrText>
      </w:r>
      <w:r>
        <w:fldChar w:fldCharType="separate"/>
      </w:r>
      <w:r>
        <w:t>82</w:t>
      </w:r>
      <w:r>
        <w:fldChar w:fldCharType="end"/>
      </w:r>
    </w:p>
    <w:p w:rsidR="00715145" w:rsidRDefault="00715145">
      <w:pPr>
        <w:pStyle w:val="TOC3"/>
        <w:rPr>
          <w:rFonts w:asciiTheme="minorHAnsi" w:eastAsiaTheme="minorEastAsia" w:hAnsiTheme="minorHAnsi" w:cstheme="minorBidi"/>
          <w:sz w:val="22"/>
          <w:szCs w:val="22"/>
          <w:lang w:eastAsia="en-GB"/>
        </w:rPr>
      </w:pPr>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_Toc434175654 \h </w:instrText>
      </w:r>
      <w:r>
        <w:fldChar w:fldCharType="separate"/>
      </w:r>
      <w:r>
        <w:t>82</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PMingLiU"/>
        </w:rPr>
        <w:t>5.70</w:t>
      </w:r>
      <w:r>
        <w:rPr>
          <w:rFonts w:asciiTheme="minorHAnsi" w:eastAsiaTheme="minorEastAsia" w:hAnsiTheme="minorHAnsi" w:cstheme="minorBidi"/>
          <w:sz w:val="22"/>
          <w:szCs w:val="22"/>
          <w:lang w:eastAsia="en-GB"/>
        </w:rPr>
        <w:tab/>
      </w:r>
      <w:r w:rsidRPr="00975AA8">
        <w:rPr>
          <w:rFonts w:eastAsia="PMingLiU"/>
        </w:rPr>
        <w:t>Broadcast/Multicast Services using a Dedicated Radio Carrier</w:t>
      </w:r>
      <w:r>
        <w:tab/>
      </w:r>
      <w:r>
        <w:fldChar w:fldCharType="begin"/>
      </w:r>
      <w:r>
        <w:instrText xml:space="preserve"> PAGEREF _Toc434175655 \h </w:instrText>
      </w:r>
      <w:r>
        <w:fldChar w:fldCharType="separate"/>
      </w:r>
      <w:r>
        <w:t>82</w:t>
      </w:r>
      <w:r>
        <w:fldChar w:fldCharType="end"/>
      </w:r>
    </w:p>
    <w:p w:rsidR="00715145" w:rsidRDefault="00715145">
      <w:pPr>
        <w:pStyle w:val="TOC3"/>
        <w:rPr>
          <w:rFonts w:asciiTheme="minorHAnsi" w:eastAsiaTheme="minorEastAsia" w:hAnsiTheme="minorHAnsi" w:cstheme="minorBidi"/>
          <w:sz w:val="22"/>
          <w:szCs w:val="22"/>
          <w:lang w:eastAsia="en-GB"/>
        </w:rPr>
      </w:pPr>
      <w:r w:rsidRPr="00975AA8">
        <w:rPr>
          <w:rFonts w:eastAsia="PMingLiU"/>
        </w:rPr>
        <w:t>5.70.1</w:t>
      </w:r>
      <w:r>
        <w:rPr>
          <w:rFonts w:asciiTheme="minorHAnsi" w:eastAsiaTheme="minorEastAsia" w:hAnsiTheme="minorHAnsi" w:cstheme="minorBidi"/>
          <w:sz w:val="22"/>
          <w:szCs w:val="22"/>
          <w:lang w:eastAsia="en-GB"/>
        </w:rPr>
        <w:tab/>
      </w:r>
      <w:r w:rsidRPr="00975AA8">
        <w:rPr>
          <w:rFonts w:eastAsia="PMingLiU"/>
        </w:rPr>
        <w:t>Description</w:t>
      </w:r>
      <w:r>
        <w:tab/>
      </w:r>
      <w:r>
        <w:fldChar w:fldCharType="begin"/>
      </w:r>
      <w:r>
        <w:instrText xml:space="preserve"> PAGEREF _Toc434175656 \h </w:instrText>
      </w:r>
      <w:r>
        <w:fldChar w:fldCharType="separate"/>
      </w:r>
      <w:r>
        <w:t>82</w:t>
      </w:r>
      <w:r>
        <w:fldChar w:fldCharType="end"/>
      </w:r>
    </w:p>
    <w:p w:rsidR="00715145" w:rsidRDefault="00715145">
      <w:pPr>
        <w:pStyle w:val="TOC3"/>
        <w:rPr>
          <w:rFonts w:asciiTheme="minorHAnsi" w:eastAsiaTheme="minorEastAsia" w:hAnsiTheme="minorHAnsi" w:cstheme="minorBidi"/>
          <w:sz w:val="22"/>
          <w:szCs w:val="22"/>
          <w:lang w:eastAsia="en-GB"/>
        </w:rPr>
      </w:pPr>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_Toc434175657 \h </w:instrText>
      </w:r>
      <w:r>
        <w:fldChar w:fldCharType="separate"/>
      </w:r>
      <w:r>
        <w:t>83</w:t>
      </w:r>
      <w:r>
        <w:fldChar w:fldCharType="end"/>
      </w:r>
    </w:p>
    <w:p w:rsidR="00715145" w:rsidRDefault="00715145">
      <w:pPr>
        <w:pStyle w:val="TOC3"/>
        <w:rPr>
          <w:rFonts w:asciiTheme="minorHAnsi" w:eastAsiaTheme="minorEastAsia" w:hAnsiTheme="minorHAnsi" w:cstheme="minorBidi"/>
          <w:sz w:val="22"/>
          <w:szCs w:val="22"/>
          <w:lang w:eastAsia="en-GB"/>
        </w:rPr>
      </w:pPr>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_Toc434175658 \h </w:instrText>
      </w:r>
      <w:r>
        <w:fldChar w:fldCharType="separate"/>
      </w:r>
      <w:r>
        <w:t>83</w:t>
      </w:r>
      <w:r>
        <w:fldChar w:fldCharType="end"/>
      </w:r>
    </w:p>
    <w:p w:rsidR="00715145" w:rsidRDefault="00715145">
      <w:pPr>
        <w:pStyle w:val="TOC2"/>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_Toc434175659 \h </w:instrText>
      </w:r>
      <w:r>
        <w:fldChar w:fldCharType="separate"/>
      </w:r>
      <w:r>
        <w:t>83</w:t>
      </w:r>
      <w:r>
        <w:fldChar w:fldCharType="end"/>
      </w:r>
    </w:p>
    <w:p w:rsidR="00715145" w:rsidRDefault="00715145">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_Toc434175660 \h </w:instrText>
      </w:r>
      <w:r>
        <w:fldChar w:fldCharType="separate"/>
      </w:r>
      <w:r>
        <w:t>83</w:t>
      </w:r>
      <w:r>
        <w:fldChar w:fldCharType="end"/>
      </w:r>
    </w:p>
    <w:p w:rsidR="00715145" w:rsidRDefault="00715145">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_Toc434175661 \h </w:instrText>
      </w:r>
      <w:r>
        <w:fldChar w:fldCharType="separate"/>
      </w:r>
      <w:r>
        <w:t>84</w:t>
      </w:r>
      <w:r>
        <w:fldChar w:fldCharType="end"/>
      </w:r>
    </w:p>
    <w:p w:rsidR="00715145" w:rsidRDefault="00715145">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_Toc434175662 \h </w:instrText>
      </w:r>
      <w:r>
        <w:fldChar w:fldCharType="separate"/>
      </w:r>
      <w:r>
        <w:t>84</w:t>
      </w:r>
      <w:r>
        <w:fldChar w:fldCharType="end"/>
      </w:r>
    </w:p>
    <w:p w:rsidR="00715145" w:rsidRDefault="00715145">
      <w:pPr>
        <w:pStyle w:val="TOC2"/>
        <w:rPr>
          <w:rFonts w:asciiTheme="minorHAnsi" w:eastAsiaTheme="minorEastAsia" w:hAnsiTheme="minorHAnsi" w:cstheme="minorBidi"/>
          <w:sz w:val="22"/>
          <w:szCs w:val="22"/>
          <w:lang w:eastAsia="en-GB"/>
        </w:rPr>
      </w:pPr>
      <w:r w:rsidRPr="00975AA8">
        <w:rPr>
          <w:rFonts w:eastAsia="PMingLiU"/>
        </w:rPr>
        <w:t>5.72</w:t>
      </w:r>
      <w:r>
        <w:rPr>
          <w:rFonts w:asciiTheme="minorHAnsi" w:eastAsiaTheme="minorEastAsia" w:hAnsiTheme="minorHAnsi" w:cstheme="minorBidi"/>
          <w:sz w:val="22"/>
          <w:szCs w:val="22"/>
          <w:lang w:eastAsia="en-GB"/>
        </w:rPr>
        <w:tab/>
      </w:r>
      <w:r w:rsidRPr="00975AA8">
        <w:rPr>
          <w:rFonts w:eastAsia="PMingLiU"/>
        </w:rPr>
        <w:t>5G Connectivity Using Satellites</w:t>
      </w:r>
      <w:r>
        <w:tab/>
      </w:r>
      <w:r>
        <w:fldChar w:fldCharType="begin"/>
      </w:r>
      <w:r>
        <w:instrText xml:space="preserve"> PAGEREF _Toc434175663 \h </w:instrText>
      </w:r>
      <w:r>
        <w:fldChar w:fldCharType="separate"/>
      </w:r>
      <w:r>
        <w:t>84</w:t>
      </w:r>
      <w:r>
        <w:fldChar w:fldCharType="end"/>
      </w:r>
    </w:p>
    <w:p w:rsidR="00715145" w:rsidRDefault="00715145">
      <w:pPr>
        <w:pStyle w:val="TOC3"/>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_Toc434175664 \h </w:instrText>
      </w:r>
      <w:r>
        <w:fldChar w:fldCharType="separate"/>
      </w:r>
      <w:r>
        <w:t>84</w:t>
      </w:r>
      <w:r>
        <w:fldChar w:fldCharType="end"/>
      </w:r>
    </w:p>
    <w:p w:rsidR="00715145" w:rsidRDefault="00715145">
      <w:pPr>
        <w:pStyle w:val="TOC3"/>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_Toc434175665 \h </w:instrText>
      </w:r>
      <w:r>
        <w:fldChar w:fldCharType="separate"/>
      </w:r>
      <w:r>
        <w:t>85</w:t>
      </w:r>
      <w:r>
        <w:fldChar w:fldCharType="end"/>
      </w:r>
    </w:p>
    <w:p w:rsidR="00715145" w:rsidRDefault="00715145">
      <w:pPr>
        <w:pStyle w:val="TOC3"/>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_Toc434175666 \h </w:instrText>
      </w:r>
      <w:r>
        <w:fldChar w:fldCharType="separate"/>
      </w:r>
      <w:r>
        <w:t>85</w:t>
      </w:r>
      <w:r>
        <w:fldChar w:fldCharType="end"/>
      </w:r>
    </w:p>
    <w:p w:rsidR="00715145" w:rsidRDefault="0071514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_Toc434175667 \h </w:instrText>
      </w:r>
      <w:r>
        <w:fldChar w:fldCharType="separate"/>
      </w:r>
      <w:r>
        <w:t>85</w:t>
      </w:r>
      <w:r>
        <w:fldChar w:fldCharType="end"/>
      </w:r>
    </w:p>
    <w:p w:rsidR="00715145" w:rsidRDefault="0071514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_Toc434175668 \h </w:instrText>
      </w:r>
      <w:r>
        <w:fldChar w:fldCharType="separate"/>
      </w:r>
      <w:r>
        <w:t>85</w:t>
      </w:r>
      <w:r>
        <w:fldChar w:fldCharType="end"/>
      </w:r>
    </w:p>
    <w:p w:rsidR="00715145" w:rsidRDefault="00715145">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_Toc434175669 \h </w:instrText>
      </w:r>
      <w:r>
        <w:fldChar w:fldCharType="separate"/>
      </w:r>
      <w:r>
        <w:t>85</w:t>
      </w:r>
      <w:r>
        <w:fldChar w:fldCharType="end"/>
      </w:r>
    </w:p>
    <w:p w:rsidR="00715145" w:rsidRDefault="0071514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_Toc434175670 \h </w:instrText>
      </w:r>
      <w:r>
        <w:fldChar w:fldCharType="separate"/>
      </w:r>
      <w:r>
        <w:t>88</w:t>
      </w:r>
      <w:r>
        <w:fldChar w:fldCharType="end"/>
      </w:r>
    </w:p>
    <w:p w:rsidR="00715145" w:rsidRDefault="0071514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_Toc434175671 \h </w:instrText>
      </w:r>
      <w:r>
        <w:fldChar w:fldCharType="separate"/>
      </w:r>
      <w:r>
        <w:t>88</w:t>
      </w:r>
      <w:r>
        <w:fldChar w:fldCharType="end"/>
      </w:r>
    </w:p>
    <w:p w:rsidR="00715145" w:rsidRDefault="0071514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_Toc434175672 \h </w:instrText>
      </w:r>
      <w:r>
        <w:fldChar w:fldCharType="separate"/>
      </w:r>
      <w:r>
        <w:t>89</w:t>
      </w:r>
      <w:r>
        <w:fldChar w:fldCharType="end"/>
      </w:r>
    </w:p>
    <w:p w:rsidR="00715145" w:rsidRDefault="0071514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_Toc434175673 \h </w:instrText>
      </w:r>
      <w:r>
        <w:fldChar w:fldCharType="separate"/>
      </w:r>
      <w:r>
        <w:t>91</w:t>
      </w:r>
      <w:r>
        <w:fldChar w:fldCharType="end"/>
      </w:r>
    </w:p>
    <w:p w:rsidR="00715145" w:rsidRDefault="00715145">
      <w:pPr>
        <w:pStyle w:val="TOC1"/>
        <w:tabs>
          <w:tab w:val="left" w:pos="1134"/>
        </w:tabs>
        <w:rPr>
          <w:rFonts w:asciiTheme="minorHAnsi" w:eastAsiaTheme="minorEastAsia" w:hAnsiTheme="minorHAnsi" w:cstheme="minorBidi"/>
          <w:szCs w:val="22"/>
          <w:lang w:eastAsia="en-GB"/>
        </w:rPr>
      </w:pPr>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_Toc434175674 \h </w:instrText>
      </w:r>
      <w:r>
        <w:fldChar w:fldCharType="separate"/>
      </w:r>
      <w:r>
        <w:t>92</w:t>
      </w:r>
      <w:r>
        <w:fldChar w:fldCharType="end"/>
      </w:r>
    </w:p>
    <w:p w:rsidR="00715145" w:rsidRDefault="0071514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_Toc434175675 \h </w:instrText>
      </w:r>
      <w:r>
        <w:fldChar w:fldCharType="separate"/>
      </w:r>
      <w:r>
        <w:t>92</w:t>
      </w:r>
      <w:r>
        <w:fldChar w:fldCharType="end"/>
      </w:r>
    </w:p>
    <w:p w:rsidR="00715145" w:rsidRDefault="0071514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_Toc434175676 \h </w:instrText>
      </w:r>
      <w:r>
        <w:fldChar w:fldCharType="separate"/>
      </w:r>
      <w:r>
        <w:t>93</w:t>
      </w:r>
      <w:r>
        <w:fldChar w:fldCharType="end"/>
      </w:r>
    </w:p>
    <w:p w:rsidR="00715145" w:rsidRDefault="0071514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_Toc434175677 \h </w:instrText>
      </w:r>
      <w:r>
        <w:fldChar w:fldCharType="separate"/>
      </w:r>
      <w:r>
        <w:t>94</w:t>
      </w:r>
      <w:r>
        <w:fldChar w:fldCharType="end"/>
      </w:r>
    </w:p>
    <w:p w:rsidR="00715145" w:rsidRDefault="00715145">
      <w:pPr>
        <w:pStyle w:val="TOC9"/>
        <w:rPr>
          <w:rFonts w:asciiTheme="minorHAnsi" w:eastAsiaTheme="minorEastAsia" w:hAnsiTheme="minorHAnsi" w:cstheme="minorBidi"/>
          <w:b w:val="0"/>
          <w:szCs w:val="22"/>
          <w:lang w:eastAsia="en-GB"/>
        </w:rPr>
      </w:pPr>
      <w:r>
        <w:t>Annex B: Change history</w:t>
      </w:r>
      <w:r>
        <w:tab/>
      </w:r>
      <w:r>
        <w:fldChar w:fldCharType="begin"/>
      </w:r>
      <w:r>
        <w:instrText xml:space="preserve"> PAGEREF _Toc434175678 \h </w:instrText>
      </w:r>
      <w:r>
        <w:fldChar w:fldCharType="separate"/>
      </w:r>
      <w:r>
        <w:t>95</w:t>
      </w:r>
      <w:r>
        <w:fldChar w:fldCharType="end"/>
      </w:r>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4" w:name="_Toc408371040"/>
      <w:bookmarkStart w:id="5" w:name="_Toc434174598"/>
      <w:bookmarkStart w:id="6" w:name="_Toc434175305"/>
      <w:r w:rsidRPr="00414670">
        <w:lastRenderedPageBreak/>
        <w:t>Foreword</w:t>
      </w:r>
      <w:bookmarkEnd w:id="4"/>
      <w:bookmarkEnd w:id="5"/>
      <w:bookmarkEnd w:id="6"/>
    </w:p>
    <w:p w:rsidR="00E8629F" w:rsidRPr="00843473" w:rsidRDefault="00E8629F">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Version x.y.z</w:t>
      </w:r>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Default="00E8629F">
      <w:pPr>
        <w:pStyle w:val="Heading1"/>
      </w:pPr>
      <w:bookmarkStart w:id="7" w:name="_Toc408371041"/>
      <w:bookmarkStart w:id="8" w:name="_Toc434174599"/>
      <w:bookmarkStart w:id="9" w:name="_Toc434175306"/>
      <w:r w:rsidRPr="008B67E3">
        <w:t>Introduction</w:t>
      </w:r>
      <w:bookmarkEnd w:id="7"/>
      <w:bookmarkEnd w:id="8"/>
      <w:bookmarkEnd w:id="9"/>
    </w:p>
    <w:p w:rsidR="001E3FC5" w:rsidRPr="001E3FC5" w:rsidRDefault="001E3FC5" w:rsidP="001E3FC5">
      <w:pPr>
        <w:pStyle w:val="EditorsNote"/>
      </w:pPr>
      <w:r>
        <w:t>Editor's Note: Text to be provided for all the empty sections on this document.</w:t>
      </w:r>
    </w:p>
    <w:p w:rsidR="00E8629F" w:rsidRPr="008B67E3" w:rsidRDefault="00E8629F" w:rsidP="00702DE6">
      <w:pPr>
        <w:pStyle w:val="Heading1"/>
        <w:numPr>
          <w:ilvl w:val="0"/>
          <w:numId w:val="30"/>
        </w:numPr>
      </w:pPr>
      <w:r w:rsidRPr="008B67E3">
        <w:br w:type="page"/>
      </w:r>
      <w:bookmarkStart w:id="10" w:name="_Toc408371042"/>
      <w:bookmarkStart w:id="11" w:name="_Toc434174600"/>
      <w:bookmarkStart w:id="12" w:name="_Toc434175307"/>
      <w:r w:rsidRPr="008B67E3">
        <w:lastRenderedPageBreak/>
        <w:t>Scope</w:t>
      </w:r>
      <w:bookmarkEnd w:id="10"/>
      <w:bookmarkEnd w:id="11"/>
      <w:bookmarkEnd w:id="12"/>
    </w:p>
    <w:p w:rsidR="00143504" w:rsidRPr="008B67E3" w:rsidRDefault="00143504" w:rsidP="00622969">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622969">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622969">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622969">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13" w:name="_Toc408371043"/>
      <w:bookmarkStart w:id="14" w:name="_Toc434174601"/>
      <w:bookmarkStart w:id="15" w:name="_Toc434175308"/>
      <w:r w:rsidRPr="008E0B30">
        <w:t>2</w:t>
      </w:r>
      <w:r w:rsidRPr="008E0B30">
        <w:tab/>
        <w:t>References</w:t>
      </w:r>
      <w:bookmarkEnd w:id="13"/>
      <w:bookmarkEnd w:id="14"/>
      <w:bookmarkEnd w:id="15"/>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 xml:space="preserve">FP7 COMBO, “Requirement for converged fixed and mobile networks”, deliverable, D2.4, June, 2014, available at </w:t>
      </w:r>
      <w:hyperlink r:id="rId13" w:history="1">
        <w:r w:rsidR="00702DE6" w:rsidRPr="00544C80">
          <w:rPr>
            <w:rStyle w:val="Hyperlink"/>
          </w:rPr>
          <w:t>http://ict-combo.eu/data/uploads/pdf-combo-v2/combo_d2.4_wp4_20june2014_tid_v2.0_sec.pdf</w:t>
        </w:r>
      </w:hyperlink>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4"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Requirements and Current Solutions of Wireless Communication in Industrial Automation, A. Frotzscher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hyperlink r:id="rId15" w:history="1">
        <w:r w:rsidR="00702DE6" w:rsidRPr="00544C80">
          <w:rPr>
            <w:rStyle w:val="Hyperlink"/>
          </w:rPr>
          <w:t>http://www.bmbf.de/foerderungen/22967.php</w:t>
        </w:r>
      </w:hyperlink>
    </w:p>
    <w:p w:rsidR="00E863BC" w:rsidRPr="0095398B" w:rsidRDefault="00E863BC" w:rsidP="00E863BC">
      <w:pPr>
        <w:pStyle w:val="EX"/>
      </w:pPr>
      <w:r>
        <w:t>[14]</w:t>
      </w:r>
      <w:r>
        <w:tab/>
      </w:r>
      <w:r w:rsidRPr="0095398B">
        <w:t>Unplugged but Connected: Design and Implementation of a Truly Wireless Real-Time Sensor/Actuator Interface, G. Scheible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Wireless Sensors in Industrial Time-Critical Environments, Jose Cecilio &amp; Pedro Furtado, Springer, ISBN 978-3-31-02888-8</w:t>
      </w:r>
    </w:p>
    <w:p w:rsidR="00E863BC" w:rsidRPr="0095398B" w:rsidRDefault="00E863BC" w:rsidP="00E863BC">
      <w:pPr>
        <w:pStyle w:val="EX"/>
      </w:pPr>
      <w:r>
        <w:t>[16]</w:t>
      </w:r>
      <w:r>
        <w:tab/>
      </w:r>
      <w:r w:rsidRPr="0095398B">
        <w:t>WirelessHART versus ISA100.11a: The Format War Hits the Factory Floor, S. Peterson &amp; S. Carlsen, IEEE Industrial Electronics Magazine, Dec 2011.</w:t>
      </w:r>
    </w:p>
    <w:p w:rsidR="00E863BC" w:rsidRPr="0095398B" w:rsidRDefault="00E863BC" w:rsidP="00E863BC">
      <w:pPr>
        <w:pStyle w:val="EX"/>
      </w:pPr>
      <w:r>
        <w:t>[17]</w:t>
      </w:r>
      <w:r>
        <w:tab/>
      </w:r>
      <w:r w:rsidRPr="0095398B">
        <w:t>Wireless Industrial Monitoring and Control Networks: The Journey So Far and the Road Ahead, P. Zand et al, J. Sens. Actuator Netw. 2012.</w:t>
      </w:r>
    </w:p>
    <w:p w:rsidR="00E863BC" w:rsidRPr="0095398B" w:rsidRDefault="00E863BC" w:rsidP="00E863BC">
      <w:pPr>
        <w:pStyle w:val="EX"/>
      </w:pPr>
      <w:r>
        <w:t>[18]</w:t>
      </w:r>
      <w:r>
        <w:tab/>
      </w:r>
      <w:r w:rsidRPr="0095398B">
        <w:t>Performance Evaluation of WirelessHART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6"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pPr>
      <w:r>
        <w:t>[22]</w:t>
      </w:r>
      <w:r>
        <w:tab/>
        <w:t xml:space="preserve">European Commission’s 5G PPP “5G Vision”, Feb. 2015. </w:t>
      </w:r>
      <w:hyperlink r:id="rId17" w:history="1">
        <w:r w:rsidRPr="002A6DA6">
          <w:rPr>
            <w:rStyle w:val="Hyperlink"/>
          </w:rPr>
          <w:t>www.5g-ppp.eu</w:t>
        </w:r>
      </w:hyperlink>
      <w:r>
        <w:t>.</w:t>
      </w:r>
    </w:p>
    <w:p w:rsidR="00002D27" w:rsidRPr="00B5432D" w:rsidRDefault="00002D27" w:rsidP="00B5432D">
      <w:pPr>
        <w:pStyle w:val="EX"/>
      </w:pPr>
      <w:r w:rsidRPr="00B5432D">
        <w:t>[23]</w:t>
      </w:r>
      <w:r w:rsidRPr="00B5432D">
        <w:tab/>
        <w:t xml:space="preserve">About Portable SIM. </w:t>
      </w:r>
      <w:hyperlink r:id="rId18" w:history="1">
        <w:r w:rsidRPr="00B5432D">
          <w:rPr>
            <w:rStyle w:val="Hyperlink"/>
            <w:color w:val="auto"/>
            <w:u w:val="none"/>
          </w:rPr>
          <w:t>https://goo.gl/fLEqb4</w:t>
        </w:r>
      </w:hyperlink>
    </w:p>
    <w:p w:rsidR="002E49C3" w:rsidRPr="00B5432D" w:rsidRDefault="002E49C3" w:rsidP="00B5432D">
      <w:pPr>
        <w:pStyle w:val="EX"/>
      </w:pPr>
      <w:r w:rsidRPr="00B5432D">
        <w:t>[24]</w:t>
      </w:r>
      <w:r w:rsidRPr="00B5432D">
        <w:tab/>
        <w:t>M.C. Batistatos, G.V. Tsoulos, G.E. Athanasiadou, “Mobile Telemedicine for Moving Vehicle Scenarios: Wireless Technology Options and Challenges”, Journal of Network and Computer Applications, vol. 35, pp.1140-1150, May 2012.</w:t>
      </w:r>
    </w:p>
    <w:p w:rsidR="002E49C3" w:rsidRPr="00B5432D" w:rsidRDefault="002E49C3" w:rsidP="00B5432D">
      <w:pPr>
        <w:pStyle w:val="EX"/>
      </w:pPr>
      <w:r w:rsidRPr="00B5432D">
        <w:t>[25]</w:t>
      </w:r>
      <w:r w:rsidRPr="00B5432D">
        <w:tab/>
        <w:t xml:space="preserve">Summary of Deliverable 1.5: Updated scenarios, requirements and KPIs for 5G mobile and wireless system with recommendations for future investigations, May 2015, </w:t>
      </w:r>
      <w:hyperlink r:id="rId19" w:history="1">
        <w:r w:rsidR="005A20C5" w:rsidRPr="00B5432D">
          <w:rPr>
            <w:rStyle w:val="Hyperlink"/>
            <w:color w:val="auto"/>
            <w:u w:val="none"/>
          </w:rPr>
          <w:t>https://www.metis2020.com/wp-content/uploads/deliverables/METIS_D1.5_Summary.pdf</w:t>
        </w:r>
      </w:hyperlink>
    </w:p>
    <w:p w:rsidR="005A20C5" w:rsidRPr="00B5432D" w:rsidRDefault="005A20C5" w:rsidP="00EE374F">
      <w:pPr>
        <w:pStyle w:val="EX"/>
      </w:pPr>
      <w:r w:rsidRPr="00B5432D">
        <w:t>[26]</w:t>
      </w:r>
      <w:r w:rsidRPr="00B5432D">
        <w:tab/>
        <w:t>Report ITU-R M.2282-0, “Systems for public mobile communications with aircraft M Series Mobile, radiodetermination, amateur and related satellite services”. (https://www.itu.int/dms_pub/itu-r/opb/rep/R-REP-M.2282-2013-MSW-E.docx)</w:t>
      </w:r>
    </w:p>
    <w:p w:rsidR="002E49C3" w:rsidRPr="00B5432D" w:rsidRDefault="00B5432D" w:rsidP="00B5432D">
      <w:pPr>
        <w:pStyle w:val="EX"/>
      </w:pPr>
      <w:r w:rsidRPr="00B5432D">
        <w:rPr>
          <w:rFonts w:eastAsia="Calibri"/>
        </w:rPr>
        <w:t>[27]</w:t>
      </w:r>
      <w:r w:rsidRPr="00B5432D">
        <w:rPr>
          <w:rFonts w:eastAsia="Calibri"/>
        </w:rPr>
        <w:tab/>
      </w:r>
      <w:r w:rsidRPr="00B5432D">
        <w:t>Cisco Visual Networking Index: Global Mobile Data Traffic Forecast Update 2014-2019 White Paper, Table 6 (</w:t>
      </w:r>
      <w:hyperlink r:id="rId20" w:history="1">
        <w:r w:rsidRPr="00B5432D">
          <w:rPr>
            <w:rStyle w:val="Hyperlink"/>
            <w:color w:val="auto"/>
            <w:u w:val="none"/>
          </w:rPr>
          <w:t>http://www.cisco.com/c/en/us/solutions/collateral/service-provider/visual-networking-index-vni/white_paper_c11-520862.html</w:t>
        </w:r>
      </w:hyperlink>
      <w:r>
        <w:rPr>
          <w:rStyle w:val="Hyperlink"/>
          <w:color w:val="auto"/>
          <w:u w:val="none"/>
        </w:rPr>
        <w:t>)</w:t>
      </w:r>
    </w:p>
    <w:p w:rsidR="00002D27" w:rsidRDefault="00EE374F" w:rsidP="00E863BC">
      <w:pPr>
        <w:pStyle w:val="EX"/>
      </w:pPr>
      <w:r w:rsidRPr="00EE374F">
        <w:t>[28]</w:t>
      </w:r>
      <w:r w:rsidRPr="00EE374F">
        <w:tab/>
        <w:t xml:space="preserve">ARIB 2020 and Beyond Ad Hoc Group White Paper, October 2014. </w:t>
      </w:r>
      <w:hyperlink r:id="rId21" w:history="1">
        <w:r w:rsidRPr="00EE374F">
          <w:rPr>
            <w:rStyle w:val="Hyperlink"/>
          </w:rPr>
          <w:t>http://www.arib.or.jp/english/20bah-wp-100.pdf</w:t>
        </w:r>
      </w:hyperlink>
    </w:p>
    <w:p w:rsidR="00EE374F" w:rsidRPr="00002D27" w:rsidRDefault="00EE374F" w:rsidP="00E863BC">
      <w:pPr>
        <w:pStyle w:val="EX"/>
      </w:pPr>
    </w:p>
    <w:p w:rsidR="00537E60" w:rsidRPr="008B67E3" w:rsidRDefault="00537E60" w:rsidP="00EA194E">
      <w:pPr>
        <w:pStyle w:val="EX"/>
      </w:pPr>
    </w:p>
    <w:p w:rsidR="004D727D" w:rsidRPr="008B67E3" w:rsidRDefault="004D727D" w:rsidP="004D727D">
      <w:pPr>
        <w:pStyle w:val="EX"/>
      </w:pPr>
    </w:p>
    <w:p w:rsidR="004D727D" w:rsidRPr="008B67E3" w:rsidRDefault="004D727D" w:rsidP="004D727D">
      <w:pPr>
        <w:pStyle w:val="EX"/>
      </w:pPr>
    </w:p>
    <w:p w:rsidR="00282213" w:rsidRPr="008B67E3" w:rsidRDefault="00282213" w:rsidP="004D727D"/>
    <w:p w:rsidR="00E8629F" w:rsidRPr="008B67E3" w:rsidRDefault="00E8629F">
      <w:pPr>
        <w:pStyle w:val="Heading1"/>
      </w:pPr>
      <w:bookmarkStart w:id="16" w:name="_Toc408371044"/>
      <w:bookmarkStart w:id="17" w:name="_Toc434174602"/>
      <w:bookmarkStart w:id="18" w:name="_Toc434175309"/>
      <w:r w:rsidRPr="008B67E3">
        <w:t>3</w:t>
      </w:r>
      <w:r w:rsidRPr="008B67E3">
        <w:tab/>
      </w:r>
      <w:r w:rsidR="00367724" w:rsidRPr="008B67E3">
        <w:t>Definitions, symbols and abbreviations</w:t>
      </w:r>
      <w:bookmarkEnd w:id="16"/>
      <w:bookmarkEnd w:id="17"/>
      <w:bookmarkEnd w:id="18"/>
    </w:p>
    <w:p w:rsidR="00E8629F" w:rsidRPr="008B67E3" w:rsidRDefault="00E8629F">
      <w:pPr>
        <w:pStyle w:val="Heading2"/>
      </w:pPr>
      <w:bookmarkStart w:id="19" w:name="_Toc408371045"/>
      <w:bookmarkStart w:id="20" w:name="_Toc434174603"/>
      <w:bookmarkStart w:id="21" w:name="_Toc434175310"/>
      <w:r w:rsidRPr="008B67E3">
        <w:t>3.1</w:t>
      </w:r>
      <w:r w:rsidRPr="008B67E3">
        <w:tab/>
        <w:t>Definitions</w:t>
      </w:r>
      <w:bookmarkEnd w:id="19"/>
      <w:bookmarkEnd w:id="20"/>
      <w:bookmarkEnd w:id="21"/>
    </w:p>
    <w:p w:rsidR="00E8629F" w:rsidRPr="008B67E3" w:rsidRDefault="00E8629F">
      <w:r w:rsidRPr="008B67E3">
        <w:t xml:space="preserve">For the purposes of the present document, the terms and definitions given in </w:t>
      </w:r>
      <w:bookmarkStart w:id="22" w:name="OLE_LINK1"/>
      <w:bookmarkStart w:id="23" w:name="OLE_LINK2"/>
      <w:bookmarkStart w:id="24" w:name="OLE_LINK3"/>
      <w:bookmarkStart w:id="25" w:name="OLE_LINK4"/>
      <w:bookmarkStart w:id="26" w:name="OLE_LINK5"/>
      <w:r w:rsidR="00212373" w:rsidRPr="008B67E3">
        <w:t xml:space="preserve">3GPP </w:t>
      </w:r>
      <w:bookmarkEnd w:id="22"/>
      <w:bookmarkEnd w:id="23"/>
      <w:bookmarkEnd w:id="24"/>
      <w:bookmarkEnd w:id="25"/>
      <w:bookmarkEnd w:id="26"/>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E8629F" w:rsidRPr="008B67E3"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w:t>
      </w:r>
      <w:r w:rsidRPr="008B67E3">
        <w:lastRenderedPageBreak/>
        <w:t>such functions.  A RIT may also support a variety of different communication modes (e.g., unicast, multicast, broadcast) and/or topologies (e.g., point-to-point, star, tree, or mesh).</w:t>
      </w:r>
    </w:p>
    <w:p w:rsidR="00E8629F" w:rsidRPr="008B67E3" w:rsidRDefault="00E8629F">
      <w:pPr>
        <w:pStyle w:val="Heading2"/>
      </w:pPr>
      <w:bookmarkStart w:id="27" w:name="_Toc408371046"/>
      <w:bookmarkStart w:id="28" w:name="_Toc434174604"/>
      <w:bookmarkStart w:id="29" w:name="_Toc434175311"/>
      <w:r w:rsidRPr="008B67E3">
        <w:t>3.</w:t>
      </w:r>
      <w:r w:rsidR="005F378D" w:rsidRPr="008B67E3">
        <w:t>2</w:t>
      </w:r>
      <w:r w:rsidRPr="008B67E3">
        <w:tab/>
        <w:t>Abbreviations</w:t>
      </w:r>
      <w:bookmarkEnd w:id="27"/>
      <w:bookmarkEnd w:id="28"/>
      <w:bookmarkEnd w:id="29"/>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30" w:name="_Toc408371047"/>
      <w:bookmarkStart w:id="31" w:name="_Toc434174605"/>
      <w:bookmarkStart w:id="32" w:name="_Toc434175312"/>
      <w:r w:rsidRPr="008B67E3">
        <w:t>4</w:t>
      </w:r>
      <w:r w:rsidRPr="008B67E3">
        <w:tab/>
      </w:r>
      <w:r w:rsidR="005F378D" w:rsidRPr="008B67E3">
        <w:t>Overview</w:t>
      </w:r>
      <w:bookmarkEnd w:id="30"/>
      <w:bookmarkEnd w:id="31"/>
      <w:bookmarkEnd w:id="32"/>
    </w:p>
    <w:p w:rsidR="007F2F58" w:rsidRPr="007F2F58" w:rsidRDefault="007F2F58" w:rsidP="008A3C92">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Pr="007F2F58">
        <w:rPr>
          <w:rFonts w:eastAsia="Malgun Gothic" w:hint="eastAsia"/>
          <w:lang w:eastAsia="ko-KR"/>
        </w:rPr>
        <w:t>four</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8A3C92" w:rsidRDefault="007F2F58" w:rsidP="008A3C92">
      <w:pPr>
        <w:pStyle w:val="List"/>
        <w:rPr>
          <w:rFonts w:eastAsia="Malgun Gothic"/>
        </w:rPr>
      </w:pPr>
      <w:r w:rsidRPr="007F2F58">
        <w:rPr>
          <w:rFonts w:eastAsia="Malgun Gothic"/>
          <w:lang w:eastAsia="ko-KR"/>
        </w:rPr>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p>
    <w:p w:rsidR="007F2F58" w:rsidRPr="008A3C92" w:rsidRDefault="007F2F58" w:rsidP="008A3C92">
      <w:pPr>
        <w:pStyle w:val="List"/>
        <w:rPr>
          <w:rFonts w:eastAsia="Malgun Gothic"/>
        </w:rPr>
      </w:pPr>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p>
    <w:p w:rsidR="007F2F58" w:rsidRPr="008A3C92" w:rsidRDefault="007F2F58" w:rsidP="008A3C92">
      <w:pPr>
        <w:pStyle w:val="List"/>
        <w:rPr>
          <w:rFonts w:eastAsia="Malgun Gothic"/>
        </w:rPr>
      </w:pPr>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p>
    <w:p w:rsidR="007F2F58" w:rsidRPr="008A3C92" w:rsidRDefault="007F2F58" w:rsidP="008A3C92">
      <w:pPr>
        <w:pStyle w:val="List"/>
        <w:rPr>
          <w:rFonts w:eastAsia="Malgun Gothic"/>
        </w:rPr>
      </w:pPr>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p>
    <w:p w:rsidR="007F2F58" w:rsidRDefault="007F2F58" w:rsidP="008A3C92">
      <w:pPr>
        <w:rPr>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4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SMARTER is proposing. </w:t>
      </w:r>
    </w:p>
    <w:p w:rsidR="007F2F58" w:rsidRPr="007F2F58" w:rsidRDefault="007F2F58" w:rsidP="007F2F58">
      <w:pPr>
        <w:spacing w:after="0"/>
        <w:rPr>
          <w:rFonts w:eastAsia="Malgun Gothic"/>
          <w:sz w:val="24"/>
          <w:szCs w:val="24"/>
          <w:lang w:eastAsia="ko-KR"/>
        </w:rPr>
      </w:pPr>
      <w:r>
        <w:rPr>
          <w:rFonts w:eastAsia="MS Mincho" w:hint="eastAsia"/>
          <w:noProof/>
          <w:sz w:val="24"/>
          <w:szCs w:val="24"/>
          <w:lang w:eastAsia="en-GB"/>
        </w:rPr>
        <w:drawing>
          <wp:inline distT="0" distB="0" distL="0" distR="0" wp14:anchorId="26F4406E" wp14:editId="03588EE9">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RDefault="007F2F58" w:rsidP="00A84056">
      <w:pPr>
        <w:pStyle w:val="TF"/>
        <w:rPr>
          <w:rFonts w:eastAsia="Malgun Gothic"/>
          <w:lang w:eastAsia="ko-KR"/>
        </w:rPr>
      </w:pPr>
      <w:r w:rsidRPr="007F2F58">
        <w:rPr>
          <w:rFonts w:eastAsia="Malgun Gothic" w:hint="eastAsia"/>
          <w:lang w:eastAsia="ko-KR"/>
        </w:rPr>
        <w:t xml:space="preserve">Figure </w:t>
      </w:r>
      <w:r>
        <w:rPr>
          <w:rFonts w:eastAsia="Malgun Gothic"/>
          <w:lang w:eastAsia="ko-KR"/>
        </w:rPr>
        <w:t>4.1</w:t>
      </w:r>
      <w:r w:rsidRPr="007F2F58">
        <w:rPr>
          <w:rFonts w:eastAsia="Malgun Gothic" w:hint="eastAsia"/>
          <w:lang w:eastAsia="ko-KR"/>
        </w:rPr>
        <w:t xml:space="preserve">   SMARTER Service Dimension</w:t>
      </w:r>
      <w:r w:rsidRPr="007F2F58">
        <w:rPr>
          <w:rFonts w:eastAsia="Malgun Gothic"/>
          <w:lang w:eastAsia="ko-KR"/>
        </w:rPr>
        <w:t xml:space="preserve"> (option 1)</w:t>
      </w:r>
    </w:p>
    <w:p w:rsidR="007F2F58" w:rsidRPr="007F2F58" w:rsidRDefault="007F2F58" w:rsidP="007F2F58">
      <w:pPr>
        <w:spacing w:after="0"/>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7F2F58" w:rsidRPr="007F2F58" w:rsidRDefault="007F2F58" w:rsidP="007F2F58">
      <w:pPr>
        <w:spacing w:after="0"/>
        <w:rPr>
          <w:rFonts w:eastAsia="Malgun Gothic"/>
          <w:sz w:val="24"/>
          <w:szCs w:val="24"/>
          <w:lang w:eastAsia="ko-KR"/>
        </w:rPr>
      </w:pPr>
      <w:r>
        <w:rPr>
          <w:rFonts w:eastAsia="MS Mincho"/>
          <w:noProof/>
          <w:sz w:val="24"/>
          <w:szCs w:val="24"/>
          <w:lang w:eastAsia="en-GB"/>
        </w:rPr>
        <w:drawing>
          <wp:inline distT="0" distB="0" distL="0" distR="0" wp14:anchorId="56E2C909" wp14:editId="55473962">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p>
    <w:p w:rsidR="007F2F58" w:rsidRPr="007F2F58" w:rsidRDefault="007F2F58" w:rsidP="007F2F58">
      <w:pPr>
        <w:spacing w:after="0"/>
        <w:rPr>
          <w:rFonts w:eastAsia="Malgun Gothic"/>
          <w:sz w:val="24"/>
          <w:szCs w:val="24"/>
          <w:lang w:eastAsia="ko-KR"/>
        </w:rPr>
      </w:pPr>
    </w:p>
    <w:p w:rsidR="007F2F58" w:rsidRPr="007F2F58" w:rsidRDefault="007F2F58" w:rsidP="00A84056">
      <w:pPr>
        <w:pStyle w:val="TF"/>
        <w:rPr>
          <w:rFonts w:eastAsia="Malgun Gothic"/>
          <w:lang w:eastAsia="ko-KR"/>
        </w:rPr>
      </w:pPr>
      <w:r w:rsidRPr="007F2F58">
        <w:rPr>
          <w:rFonts w:eastAsia="Malgun Gothic" w:hint="eastAsia"/>
          <w:lang w:eastAsia="ko-KR"/>
        </w:rPr>
        <w:t xml:space="preserve">Figure </w:t>
      </w:r>
      <w:r>
        <w:rPr>
          <w:rFonts w:eastAsia="Malgun Gothic"/>
          <w:lang w:eastAsia="ko-KR"/>
        </w:rPr>
        <w:t>4.2</w:t>
      </w:r>
      <w:r w:rsidRPr="007F2F58">
        <w:rPr>
          <w:rFonts w:eastAsia="Malgun Gothic" w:hint="eastAsia"/>
          <w:lang w:eastAsia="ko-KR"/>
        </w:rPr>
        <w:t xml:space="preserve">  </w:t>
      </w:r>
      <w:r w:rsidRPr="007F2F58">
        <w:rPr>
          <w:rFonts w:eastAsia="Malgun Gothic"/>
          <w:lang w:eastAsia="ko-KR"/>
        </w:rPr>
        <w:t>SMARTER Service Dimension (option 2)</w:t>
      </w:r>
    </w:p>
    <w:p w:rsidR="007F2F58" w:rsidRPr="007F2F58" w:rsidRDefault="007F2F58" w:rsidP="007F2F58">
      <w:pPr>
        <w:spacing w:after="0"/>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5F378D" w:rsidRPr="00A84056" w:rsidRDefault="005F378D" w:rsidP="005F378D">
      <w:pPr>
        <w:pStyle w:val="Guidance"/>
        <w:rPr>
          <w:i w:val="0"/>
        </w:rPr>
      </w:pPr>
    </w:p>
    <w:p w:rsidR="005F378D" w:rsidRPr="008B67E3" w:rsidRDefault="005F378D" w:rsidP="005F378D">
      <w:pPr>
        <w:pStyle w:val="Heading1"/>
      </w:pPr>
      <w:bookmarkStart w:id="33" w:name="_Toc408371048"/>
      <w:bookmarkStart w:id="34" w:name="_Toc434174606"/>
      <w:bookmarkStart w:id="35" w:name="_Toc434175313"/>
      <w:r w:rsidRPr="008B67E3">
        <w:t>5</w:t>
      </w:r>
      <w:r w:rsidRPr="008B67E3">
        <w:tab/>
        <w:t>Use Cases</w:t>
      </w:r>
      <w:bookmarkEnd w:id="33"/>
      <w:bookmarkEnd w:id="34"/>
      <w:bookmarkEnd w:id="35"/>
    </w:p>
    <w:p w:rsidR="00815602" w:rsidRPr="008B67E3" w:rsidRDefault="00815602" w:rsidP="000A1DDA">
      <w:pPr>
        <w:pStyle w:val="Heading2"/>
      </w:pPr>
      <w:bookmarkStart w:id="36" w:name="_Toc434174607"/>
      <w:bookmarkStart w:id="37" w:name="_Toc434175314"/>
      <w:bookmarkStart w:id="38" w:name="_Toc408371049"/>
      <w:r w:rsidRPr="008B67E3">
        <w:t>5.1</w:t>
      </w:r>
      <w:r w:rsidRPr="008B67E3">
        <w:tab/>
        <w:t>Ultra-reliable communications</w:t>
      </w:r>
      <w:bookmarkEnd w:id="36"/>
      <w:bookmarkEnd w:id="37"/>
    </w:p>
    <w:p w:rsidR="00815602" w:rsidRPr="008B67E3" w:rsidRDefault="00815602" w:rsidP="000A1DDA">
      <w:pPr>
        <w:pStyle w:val="Heading3"/>
      </w:pPr>
      <w:bookmarkStart w:id="39" w:name="_Toc434174608"/>
      <w:bookmarkStart w:id="40" w:name="_Toc434175315"/>
      <w:r w:rsidRPr="008B67E3">
        <w:t>5.1.1</w:t>
      </w:r>
      <w:r w:rsidRPr="008B67E3">
        <w:tab/>
        <w:t>Description</w:t>
      </w:r>
      <w:bookmarkStart w:id="41" w:name="_Toc355779205"/>
      <w:bookmarkStart w:id="42" w:name="_Toc354586743"/>
      <w:bookmarkStart w:id="43" w:name="_Toc354590102"/>
      <w:bookmarkStart w:id="44" w:name="_Toc355779206"/>
      <w:bookmarkStart w:id="45" w:name="_Toc354586744"/>
      <w:bookmarkStart w:id="46" w:name="_Toc354590103"/>
      <w:bookmarkStart w:id="47" w:name="_Toc355779209"/>
      <w:bookmarkStart w:id="48" w:name="_Toc354586747"/>
      <w:bookmarkStart w:id="49" w:name="_Toc354590106"/>
      <w:bookmarkEnd w:id="39"/>
      <w:bookmarkEnd w:id="40"/>
      <w:bookmarkEnd w:id="41"/>
      <w:bookmarkEnd w:id="42"/>
      <w:bookmarkEnd w:id="43"/>
      <w:bookmarkEnd w:id="44"/>
      <w:bookmarkEnd w:id="45"/>
      <w:bookmarkEnd w:id="46"/>
      <w:bookmarkEnd w:id="47"/>
      <w:bookmarkEnd w:id="48"/>
      <w:bookmarkEnd w:id="49"/>
    </w:p>
    <w:p w:rsidR="00CB0452" w:rsidRDefault="00815602" w:rsidP="00CB0452">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CB0452" w:rsidRDefault="00CB0452" w:rsidP="00CB0452">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CB0452" w:rsidRPr="008B67E3" w:rsidRDefault="00CB0452" w:rsidP="00622969">
      <w:pPr>
        <w:rPr>
          <w:rFonts w:eastAsia="MS Mincho"/>
          <w:lang w:eastAsia="ja-JP"/>
        </w:rPr>
      </w:pPr>
    </w:p>
    <w:p w:rsidR="00815602" w:rsidRPr="008B67E3" w:rsidRDefault="00815602" w:rsidP="00622969">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AB2E8B" w:rsidRDefault="00CB0452" w:rsidP="00CB0452">
      <w:pPr>
        <w:pStyle w:val="B1"/>
        <w:numPr>
          <w:ilvl w:val="0"/>
          <w:numId w:val="6"/>
        </w:numPr>
      </w:pPr>
      <w:r>
        <w:rPr>
          <w:rFonts w:eastAsia="MS Mincho"/>
        </w:rPr>
        <w:lastRenderedPageBreak/>
        <w:t xml:space="preserve">Communication of a critical information with preferential handling for public safety scenarios </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B67E3" w:rsidRDefault="00815602" w:rsidP="000A1DDA">
      <w:pPr>
        <w:pStyle w:val="Heading3"/>
      </w:pPr>
      <w:bookmarkStart w:id="50" w:name="_Toc434174609"/>
      <w:bookmarkStart w:id="51" w:name="_Toc434175316"/>
      <w:r w:rsidRPr="008B67E3">
        <w:t>5.1.2</w:t>
      </w:r>
      <w:r w:rsidRPr="008B67E3">
        <w:tab/>
        <w:t>Pre-conditions</w:t>
      </w:r>
      <w:bookmarkEnd w:id="50"/>
      <w:bookmarkEnd w:id="51"/>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0A1DDA">
      <w:pPr>
        <w:pStyle w:val="Heading3"/>
      </w:pPr>
      <w:bookmarkStart w:id="52" w:name="_Toc434174610"/>
      <w:bookmarkStart w:id="53" w:name="_Toc434175317"/>
      <w:r w:rsidRPr="008B67E3">
        <w:t>5.1.3</w:t>
      </w:r>
      <w:r w:rsidRPr="008B67E3">
        <w:tab/>
        <w:t>Service Flows</w:t>
      </w:r>
      <w:bookmarkEnd w:id="52"/>
      <w:bookmarkEnd w:id="53"/>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F6CF5">
      <w:pPr>
        <w:pStyle w:val="B1"/>
        <w:rPr>
          <w:rFonts w:eastAsia="Calibri"/>
        </w:rPr>
      </w:pPr>
      <w:r w:rsidRPr="008B67E3">
        <w:t>5.</w:t>
      </w:r>
      <w:r w:rsidRPr="008B67E3">
        <w:tab/>
      </w:r>
      <w:r w:rsidR="00CB0452">
        <w:t>In the case of a power grid, the p</w:t>
      </w:r>
      <w:r w:rsidRPr="008B67E3">
        <w:t>ower system reacts and may shutdown or divert power from this substation or other substations in the vicinity</w:t>
      </w:r>
    </w:p>
    <w:p w:rsidR="00815602" w:rsidRPr="008B67E3" w:rsidRDefault="00815602" w:rsidP="00472C5B">
      <w:pPr>
        <w:pStyle w:val="Heading3"/>
      </w:pPr>
      <w:bookmarkStart w:id="54" w:name="_Toc355779207"/>
      <w:bookmarkStart w:id="55" w:name="_Toc354586745"/>
      <w:bookmarkStart w:id="56" w:name="_Toc354590104"/>
      <w:bookmarkStart w:id="57" w:name="_Toc434174611"/>
      <w:bookmarkStart w:id="58" w:name="_Toc434175318"/>
      <w:bookmarkEnd w:id="54"/>
      <w:bookmarkEnd w:id="55"/>
      <w:bookmarkEnd w:id="56"/>
      <w:r w:rsidRPr="008B67E3">
        <w:t>5.1.4</w:t>
      </w:r>
      <w:r w:rsidRPr="008B67E3">
        <w:tab/>
        <w:t>Post-conditions</w:t>
      </w:r>
      <w:bookmarkEnd w:id="57"/>
      <w:bookmarkEnd w:id="58"/>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59" w:name="_Toc434174612"/>
      <w:bookmarkStart w:id="60" w:name="_Toc434175319"/>
      <w:r w:rsidRPr="008B67E3">
        <w:t>5.1.5</w:t>
      </w:r>
      <w:r w:rsidRPr="008B67E3">
        <w:tab/>
        <w:t>Potential Service Requirements</w:t>
      </w:r>
      <w:bookmarkEnd w:id="59"/>
      <w:bookmarkEnd w:id="60"/>
    </w:p>
    <w:p w:rsidR="00CB0452" w:rsidRPr="00CB0452" w:rsidRDefault="00CB0452" w:rsidP="00CB0452">
      <w:r w:rsidRPr="00CB0452">
        <w:t>Services in this category require very low data error rate. Some of them also require very low latency, i.e. for industrial automation with delays of one ms.</w:t>
      </w:r>
    </w:p>
    <w:p w:rsidR="00CB0452" w:rsidRPr="00CB0452" w:rsidRDefault="00CB0452" w:rsidP="00CB0452"/>
    <w:p w:rsidR="00815602" w:rsidRPr="008B67E3" w:rsidRDefault="00815602" w:rsidP="00472C5B">
      <w:pPr>
        <w:pStyle w:val="Heading3"/>
      </w:pPr>
      <w:bookmarkStart w:id="61" w:name="_Toc434174613"/>
      <w:bookmarkStart w:id="62" w:name="_Toc434175320"/>
      <w:r w:rsidRPr="008B67E3">
        <w:t>5.1.6</w:t>
      </w:r>
      <w:r w:rsidRPr="008B67E3">
        <w:tab/>
        <w:t>Potential Operational Requirements</w:t>
      </w:r>
      <w:bookmarkEnd w:id="61"/>
      <w:bookmarkEnd w:id="62"/>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2840D8" w:rsidRPr="002840D8" w:rsidRDefault="002840D8" w:rsidP="002840D8">
      <w:pPr>
        <w:rPr>
          <w:rFonts w:eastAsia="MS Mincho"/>
          <w:lang w:eastAsia="ja-JP"/>
        </w:rPr>
      </w:pPr>
      <w:r w:rsidRPr="002840D8">
        <w:rPr>
          <w:rFonts w:eastAsia="MS Mincho"/>
          <w:lang w:eastAsia="ja-JP"/>
        </w:rPr>
        <w:t>The 3GPP system shall provide significant improvements in end-to-end latency, ubiquity, security, and availability/reliability compared to UMTS/EPS/WiFi.</w:t>
      </w:r>
    </w:p>
    <w:p w:rsidR="002840D8" w:rsidRPr="008B67E3" w:rsidRDefault="002840D8" w:rsidP="00622969">
      <w:pPr>
        <w:rPr>
          <w:rFonts w:eastAsia="MS Mincho"/>
          <w:lang w:eastAsia="ja-JP"/>
        </w:rPr>
      </w:pPr>
    </w:p>
    <w:p w:rsidR="00815602" w:rsidRPr="008B67E3" w:rsidRDefault="00815602" w:rsidP="00815602">
      <w:pPr>
        <w:spacing w:after="0"/>
        <w:rPr>
          <w:rFonts w:eastAsia="MS Mincho"/>
          <w:sz w:val="24"/>
          <w:szCs w:val="24"/>
          <w:lang w:eastAsia="ja-JP"/>
        </w:rPr>
      </w:pP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.6</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w:t>
            </w:r>
            <w:r w:rsidR="00702DE6" w:rsidRPr="008B67E3">
              <w:rPr>
                <w:rFonts w:ascii="Arial" w:hAnsi="Arial"/>
                <w:sz w:val="18"/>
              </w:rPr>
              <w:t>u</w:t>
            </w:r>
            <w:r w:rsidRPr="008B67E3">
              <w:rPr>
                <w:rFonts w:ascii="Arial" w:hAnsi="Arial"/>
                <w:sz w:val="18"/>
              </w:rPr>
              <w:t>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C72BB1">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5C7AEE">
              <w:rPr>
                <w:rFonts w:ascii="Arial" w:hAnsi="Arial" w:cs="Arial"/>
                <w:sz w:val="18"/>
                <w:szCs w:val="18"/>
              </w:rPr>
              <w:t>E</w:t>
            </w:r>
            <w:r w:rsidRPr="008B67E3">
              <w:rPr>
                <w:rFonts w:ascii="Arial" w:hAnsi="Arial" w:cs="Arial"/>
                <w:sz w:val="18"/>
                <w:szCs w:val="18"/>
              </w:rPr>
              <w:t>s per square km; urban: around 15 U</w:t>
            </w:r>
            <w:r w:rsidR="005C7AEE">
              <w:rPr>
                <w:rFonts w:ascii="Arial" w:hAnsi="Arial" w:cs="Arial"/>
                <w:sz w:val="18"/>
                <w:szCs w:val="18"/>
              </w:rPr>
              <w:t>E</w:t>
            </w:r>
            <w:r w:rsidRPr="008B67E3">
              <w:rPr>
                <w:rFonts w:ascii="Arial" w:hAnsi="Arial" w:cs="Arial"/>
                <w:sz w:val="18"/>
                <w:szCs w:val="18"/>
              </w:rPr>
              <w:t>s per square km; populated rural: max 1 UE per squared km.</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731FB4">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63" w:name="_Toc434174614"/>
      <w:bookmarkStart w:id="64" w:name="_Toc434175321"/>
      <w:r w:rsidRPr="00414670">
        <w:t>5.</w:t>
      </w:r>
      <w:r w:rsidR="00815602" w:rsidRPr="00414670">
        <w:t>2</w:t>
      </w:r>
      <w:r w:rsidRPr="00414670">
        <w:tab/>
        <w:t>Network Slicing</w:t>
      </w:r>
      <w:bookmarkEnd w:id="63"/>
      <w:bookmarkEnd w:id="64"/>
    </w:p>
    <w:p w:rsidR="00143504" w:rsidRPr="008B67E3" w:rsidRDefault="00143504" w:rsidP="00472C5B">
      <w:pPr>
        <w:pStyle w:val="Heading3"/>
      </w:pPr>
      <w:bookmarkStart w:id="65" w:name="_Toc434174615"/>
      <w:bookmarkStart w:id="66" w:name="_Toc434175322"/>
      <w:r w:rsidRPr="00414670">
        <w:t>5.</w:t>
      </w:r>
      <w:r w:rsidR="00815602" w:rsidRPr="00414670">
        <w:t>2</w:t>
      </w:r>
      <w:r w:rsidRPr="00414670">
        <w:t>.1</w:t>
      </w:r>
      <w:r w:rsidRPr="00414670">
        <w:tab/>
        <w:t>Description</w:t>
      </w:r>
      <w:bookmarkEnd w:id="65"/>
      <w:bookmarkEnd w:id="66"/>
    </w:p>
    <w:p w:rsidR="00143504" w:rsidRPr="008B67E3" w:rsidRDefault="00143504" w:rsidP="00622969">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Pr="008B67E3" w:rsidRDefault="00143504" w:rsidP="00622969">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143504" w:rsidRPr="008B67E3" w:rsidRDefault="00143504" w:rsidP="00143504">
      <w:pPr>
        <w:spacing w:after="0"/>
        <w:rPr>
          <w:rFonts w:eastAsia="MS Mincho"/>
          <w:sz w:val="22"/>
          <w:szCs w:val="22"/>
          <w:lang w:eastAsia="ja-JP"/>
        </w:rPr>
      </w:pPr>
    </w:p>
    <w:p w:rsidR="00143504" w:rsidRPr="008B67E3" w:rsidRDefault="00143504" w:rsidP="00143504">
      <w:pPr>
        <w:spacing w:after="0"/>
        <w:jc w:val="cente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lastRenderedPageBreak/>
        <w:drawing>
          <wp:inline distT="0" distB="0" distL="0" distR="0" wp14:anchorId="5E79A624" wp14:editId="7BE79A1A">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E0B30" w:rsidRDefault="00143504" w:rsidP="00702DE6">
      <w:pPr>
        <w:pStyle w:val="TF"/>
        <w:rPr>
          <w:rFonts w:eastAsia="MS Mincho"/>
          <w:lang w:eastAsia="ja-JP"/>
        </w:rPr>
      </w:pPr>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Pr="009E0B4C">
        <w:rPr>
          <w:rFonts w:eastAsia="MS Mincho"/>
          <w:lang w:eastAsia="ja-JP"/>
        </w:rPr>
        <w:t>. Network slices that cater for different us</w:t>
      </w:r>
      <w:r w:rsidRPr="008E0B30">
        <w:rPr>
          <w:rFonts w:eastAsia="MS Mincho"/>
          <w:lang w:eastAsia="ja-JP"/>
        </w:rPr>
        <w:t xml:space="preserve">e cases </w:t>
      </w:r>
    </w:p>
    <w:p w:rsidR="00143504" w:rsidRPr="008B67E3" w:rsidRDefault="00143504" w:rsidP="00143504">
      <w:pPr>
        <w:spacing w:after="0"/>
        <w:jc w:val="center"/>
        <w:rPr>
          <w:rFonts w:eastAsia="MS Mincho"/>
          <w:sz w:val="24"/>
          <w:szCs w:val="24"/>
          <w:lang w:eastAsia="ja-JP"/>
        </w:rPr>
      </w:pPr>
    </w:p>
    <w:p w:rsidR="00143504" w:rsidRPr="008B67E3" w:rsidRDefault="00143504" w:rsidP="00622969">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2462C" w:rsidRDefault="0079185C" w:rsidP="0079185C">
      <w:pPr>
        <w:pStyle w:val="B1"/>
        <w:ind w:left="852" w:hanging="1"/>
      </w:pPr>
      <w:r>
        <w:t xml:space="preserve"> Both services are assumed to be provided by the same operator.</w:t>
      </w:r>
    </w:p>
    <w:p w:rsidR="00143504"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9185C" w:rsidRPr="008B67E3" w:rsidRDefault="0079185C" w:rsidP="0079185C">
      <w:pPr>
        <w:pStyle w:val="B1"/>
        <w:ind w:left="852" w:firstLine="0"/>
      </w:pPr>
      <w:r>
        <w:t xml:space="preserve"> Both services are assumed to be provided by the same operator.</w:t>
      </w:r>
    </w:p>
    <w:p w:rsidR="00766A15" w:rsidRPr="008B67E3" w:rsidRDefault="00766A15" w:rsidP="0082462C">
      <w:pPr>
        <w:pStyle w:val="B1"/>
      </w:pPr>
    </w:p>
    <w:p w:rsidR="00143504" w:rsidRPr="008B67E3" w:rsidRDefault="00143504" w:rsidP="00472C5B">
      <w:pPr>
        <w:pStyle w:val="Heading3"/>
      </w:pPr>
      <w:bookmarkStart w:id="67" w:name="_Toc408371055"/>
      <w:bookmarkStart w:id="68" w:name="_Toc434174616"/>
      <w:bookmarkStart w:id="69" w:name="_Toc434175323"/>
      <w:r w:rsidRPr="008B67E3">
        <w:t>5.</w:t>
      </w:r>
      <w:r w:rsidR="00815602" w:rsidRPr="008B67E3">
        <w:t>2</w:t>
      </w:r>
      <w:r w:rsidRPr="008B67E3">
        <w:t>.2</w:t>
      </w:r>
      <w:r w:rsidRPr="008B67E3">
        <w:tab/>
        <w:t>Potential Service Requirements</w:t>
      </w:r>
      <w:bookmarkEnd w:id="67"/>
      <w:bookmarkEnd w:id="68"/>
      <w:bookmarkEnd w:id="69"/>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 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622969">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70" w:name="_Toc434174617"/>
      <w:bookmarkStart w:id="71" w:name="_Toc434175324"/>
      <w:r w:rsidRPr="008B67E3">
        <w:t>5.</w:t>
      </w:r>
      <w:r w:rsidR="00815602" w:rsidRPr="008B67E3">
        <w:t>2</w:t>
      </w:r>
      <w:r w:rsidRPr="008B67E3">
        <w:t>.3</w:t>
      </w:r>
      <w:r w:rsidRPr="008B67E3">
        <w:tab/>
        <w:t>Potential Operational Requirements</w:t>
      </w:r>
      <w:bookmarkEnd w:id="70"/>
      <w:bookmarkEnd w:id="71"/>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lastRenderedPageBreak/>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2840D8">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72" w:name="_Toc434174618"/>
      <w:bookmarkStart w:id="73" w:name="_Toc434175325"/>
      <w:bookmarkEnd w:id="38"/>
      <w:r w:rsidRPr="008B67E3">
        <w:rPr>
          <w:rFonts w:eastAsia="MS Mincho"/>
        </w:rPr>
        <w:t>5.3</w:t>
      </w:r>
      <w:r w:rsidRPr="008B67E3">
        <w:rPr>
          <w:rFonts w:eastAsia="MS Mincho"/>
        </w:rPr>
        <w:tab/>
        <w:t>Lifeline communications / natural disaster</w:t>
      </w:r>
      <w:bookmarkEnd w:id="72"/>
      <w:bookmarkEnd w:id="73"/>
    </w:p>
    <w:p w:rsidR="00815602" w:rsidRPr="008B67E3" w:rsidRDefault="00815602" w:rsidP="00472C5B">
      <w:pPr>
        <w:pStyle w:val="Heading3"/>
        <w:rPr>
          <w:rFonts w:eastAsia="MS Mincho"/>
          <w:lang w:eastAsia="ja-JP"/>
        </w:rPr>
      </w:pPr>
      <w:bookmarkStart w:id="74" w:name="_Toc408371050"/>
      <w:bookmarkStart w:id="75" w:name="_Toc434174619"/>
      <w:bookmarkStart w:id="76" w:name="_Toc434175326"/>
      <w:r w:rsidRPr="008B67E3">
        <w:t>5.3.1</w:t>
      </w:r>
      <w:r w:rsidRPr="008B67E3">
        <w:tab/>
        <w:t>Description</w:t>
      </w:r>
      <w:bookmarkEnd w:id="74"/>
      <w:bookmarkEnd w:id="75"/>
      <w:bookmarkEnd w:id="76"/>
    </w:p>
    <w:p w:rsidR="00815602" w:rsidRPr="008B67E3" w:rsidRDefault="00815602" w:rsidP="00622969">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77" w:name="_Toc434174620"/>
      <w:bookmarkStart w:id="78" w:name="_Toc434175327"/>
      <w:r w:rsidRPr="008B67E3">
        <w:t>5.3.2</w:t>
      </w:r>
      <w:r w:rsidRPr="008B67E3">
        <w:tab/>
        <w:t>Potential Service Requirements</w:t>
      </w:r>
      <w:bookmarkEnd w:id="77"/>
      <w:bookmarkEnd w:id="78"/>
    </w:p>
    <w:p w:rsidR="00815602" w:rsidRPr="008B67E3" w:rsidRDefault="00815602" w:rsidP="00815602">
      <w:pPr>
        <w:rPr>
          <w:rFonts w:eastAsia="MS Mincho"/>
          <w:lang w:eastAsia="ja-JP"/>
        </w:rPr>
      </w:pPr>
    </w:p>
    <w:p w:rsidR="00815602" w:rsidRPr="008B67E3" w:rsidRDefault="00815602" w:rsidP="00472C5B">
      <w:pPr>
        <w:pStyle w:val="Heading3"/>
      </w:pPr>
      <w:bookmarkStart w:id="79" w:name="_Toc434174621"/>
      <w:bookmarkStart w:id="80" w:name="_Toc434175328"/>
      <w:r w:rsidRPr="008B67E3">
        <w:t>5.3.3</w:t>
      </w:r>
      <w:r w:rsidRPr="008B67E3">
        <w:tab/>
        <w:t>Potential Operational Requirements</w:t>
      </w:r>
      <w:bookmarkEnd w:id="79"/>
      <w:bookmarkEnd w:id="80"/>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622969">
      <w:pPr>
        <w:rPr>
          <w:color w:val="0000FF"/>
        </w:rPr>
      </w:pPr>
    </w:p>
    <w:p w:rsidR="0065057E" w:rsidRPr="00030727" w:rsidRDefault="0065057E" w:rsidP="00472C5B">
      <w:pPr>
        <w:pStyle w:val="Heading2"/>
      </w:pPr>
      <w:bookmarkStart w:id="81" w:name="_Toc434174622"/>
      <w:bookmarkStart w:id="82" w:name="_Toc434175329"/>
      <w:r w:rsidRPr="00414670">
        <w:t>5.4</w:t>
      </w:r>
      <w:r w:rsidRPr="00030727">
        <w:tab/>
        <w:t>Migration of Services from earlier generations</w:t>
      </w:r>
      <w:bookmarkEnd w:id="81"/>
      <w:bookmarkEnd w:id="82"/>
    </w:p>
    <w:p w:rsidR="0065057E" w:rsidRPr="002F4248" w:rsidRDefault="0065057E" w:rsidP="00472C5B">
      <w:pPr>
        <w:pStyle w:val="Heading3"/>
      </w:pPr>
      <w:bookmarkStart w:id="83" w:name="_Toc434174623"/>
      <w:bookmarkStart w:id="84" w:name="_Toc434175330"/>
      <w:r w:rsidRPr="00843473">
        <w:t>5.</w:t>
      </w:r>
      <w:r w:rsidRPr="002F4248">
        <w:t>4.1</w:t>
      </w:r>
      <w:r w:rsidRPr="002F4248">
        <w:tab/>
        <w:t>Description</w:t>
      </w:r>
      <w:bookmarkEnd w:id="83"/>
      <w:bookmarkEnd w:id="84"/>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622969">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85" w:name="_Toc434174624"/>
      <w:bookmarkStart w:id="86" w:name="_Toc434175331"/>
      <w:r w:rsidRPr="00414670">
        <w:lastRenderedPageBreak/>
        <w:t>5.4</w:t>
      </w:r>
      <w:r w:rsidRPr="00030727">
        <w:t>.2</w:t>
      </w:r>
      <w:r w:rsidRPr="00030727">
        <w:tab/>
        <w:t>Potential Service Requirements</w:t>
      </w:r>
      <w:bookmarkEnd w:id="85"/>
      <w:bookmarkEnd w:id="86"/>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7077A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Pr="008E0B30" w:rsidRDefault="0065057E" w:rsidP="007077A4">
      <w:pPr>
        <w:pStyle w:val="B1"/>
        <w:ind w:left="284" w:firstLine="0"/>
        <w:rPr>
          <w:rFonts w:eastAsia="MS Mincho"/>
          <w:lang w:eastAsia="ja-JP"/>
        </w:rPr>
      </w:pPr>
      <w:r w:rsidRPr="008E0B30">
        <w:rPr>
          <w:rFonts w:eastAsia="MS Mincho"/>
          <w:lang w:eastAsia="ja-JP"/>
        </w:rPr>
        <w:t>Public Warning System</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p w:rsidR="0065057E" w:rsidRDefault="0065057E" w:rsidP="00472C5B">
      <w:pPr>
        <w:pStyle w:val="Heading3"/>
      </w:pPr>
      <w:bookmarkStart w:id="87" w:name="_Toc434174625"/>
      <w:bookmarkStart w:id="88" w:name="_Toc434175332"/>
      <w:r w:rsidRPr="008B67E3">
        <w:t>5.4.3</w:t>
      </w:r>
      <w:r w:rsidRPr="008B67E3">
        <w:tab/>
        <w:t>Potential Operational Requirements</w:t>
      </w:r>
      <w:bookmarkEnd w:id="87"/>
      <w:bookmarkEnd w:id="88"/>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89" w:name="_Toc434174626"/>
      <w:bookmarkStart w:id="90" w:name="_Toc434175333"/>
      <w:r w:rsidRPr="008B67E3">
        <w:t>5.5</w:t>
      </w:r>
      <w:r w:rsidRPr="008B67E3">
        <w:tab/>
        <w:t>Mobile broadband for</w:t>
      </w:r>
      <w:r w:rsidRPr="00414670">
        <w:t xml:space="preserve"> indoor scenario</w:t>
      </w:r>
      <w:bookmarkEnd w:id="89"/>
      <w:bookmarkEnd w:id="90"/>
    </w:p>
    <w:p w:rsidR="002F686A" w:rsidRPr="008B67E3" w:rsidRDefault="002F686A" w:rsidP="00472C5B">
      <w:pPr>
        <w:pStyle w:val="Heading3"/>
      </w:pPr>
      <w:bookmarkStart w:id="91" w:name="_Toc434174627"/>
      <w:bookmarkStart w:id="92" w:name="_Toc43417533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91"/>
      <w:bookmarkEnd w:id="92"/>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622969">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 response time and reliability. </w:t>
      </w:r>
    </w:p>
    <w:p w:rsidR="002F686A" w:rsidRPr="00DF5EFD" w:rsidRDefault="002F686A" w:rsidP="002F686A">
      <w:pPr>
        <w:ind w:left="405"/>
        <w:rPr>
          <w:rFonts w:eastAsia="SimSun"/>
          <w:lang w:eastAsia="zh-CN"/>
        </w:rPr>
      </w:pPr>
    </w:p>
    <w:p w:rsidR="002F686A" w:rsidRPr="00DF5EFD" w:rsidRDefault="002F686A" w:rsidP="00472C5B">
      <w:pPr>
        <w:pStyle w:val="Heading3"/>
      </w:pPr>
      <w:bookmarkStart w:id="93" w:name="_Toc434174628"/>
      <w:bookmarkStart w:id="94" w:name="_Toc434175335"/>
      <w:r w:rsidRPr="00DF5EFD">
        <w:t>5.5.2</w:t>
      </w:r>
      <w:r w:rsidRPr="00DF5EFD">
        <w:tab/>
        <w:t>Potential Service Requirements</w:t>
      </w:r>
      <w:bookmarkEnd w:id="93"/>
      <w:bookmarkEnd w:id="94"/>
    </w:p>
    <w:p w:rsidR="002F686A" w:rsidRPr="008B67E3" w:rsidRDefault="002F686A" w:rsidP="00622969">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414670" w:rsidRDefault="002F686A" w:rsidP="00622969">
      <w:pPr>
        <w:rPr>
          <w:rFonts w:eastAsia="SimSun"/>
          <w:lang w:eastAsia="zh-CN"/>
        </w:rPr>
      </w:pPr>
      <w:r w:rsidRPr="00414670">
        <w:rPr>
          <w:rFonts w:eastAsia="SimSun"/>
          <w:lang w:eastAsia="zh-CN"/>
        </w:rPr>
        <w:t>The 3GPP system shall support very low latency for user experienced data exchange.</w:t>
      </w:r>
    </w:p>
    <w:p w:rsidR="002F686A" w:rsidRPr="00030727" w:rsidRDefault="002F686A" w:rsidP="002F686A">
      <w:pPr>
        <w:spacing w:after="0"/>
        <w:ind w:leftChars="125" w:left="250"/>
        <w:rPr>
          <w:rFonts w:eastAsia="SimSun"/>
          <w:lang w:eastAsia="zh-CN"/>
        </w:rPr>
      </w:pPr>
    </w:p>
    <w:p w:rsidR="002F686A" w:rsidRPr="002F4248" w:rsidRDefault="00472C5B" w:rsidP="00472C5B">
      <w:pPr>
        <w:pStyle w:val="Heading3"/>
      </w:pPr>
      <w:bookmarkStart w:id="95" w:name="_Toc434174629"/>
      <w:bookmarkStart w:id="96" w:name="_Toc434175336"/>
      <w:r w:rsidRPr="00843473">
        <w:t>5.5.</w:t>
      </w:r>
      <w:r w:rsidR="002F686A" w:rsidRPr="002F4248">
        <w:t>3</w:t>
      </w:r>
      <w:r w:rsidR="002F686A" w:rsidRPr="002F4248">
        <w:tab/>
        <w:t>Potential Operational Requirements</w:t>
      </w:r>
      <w:bookmarkEnd w:id="95"/>
      <w:bookmarkEnd w:id="96"/>
    </w:p>
    <w:p w:rsidR="002F686A" w:rsidRPr="009E0B4C" w:rsidRDefault="002F686A" w:rsidP="002F686A">
      <w:pPr>
        <w:rPr>
          <w:lang w:eastAsia="ko-KR"/>
        </w:rPr>
      </w:pPr>
    </w:p>
    <w:p w:rsidR="002F686A" w:rsidRPr="0095398B" w:rsidRDefault="002F686A" w:rsidP="00472C5B">
      <w:pPr>
        <w:pStyle w:val="Heading2"/>
      </w:pPr>
      <w:bookmarkStart w:id="97" w:name="_Toc434174630"/>
      <w:bookmarkStart w:id="98" w:name="_Toc434175337"/>
      <w:r w:rsidRPr="008E0B30">
        <w:t>5.6</w:t>
      </w:r>
      <w:r w:rsidRPr="008E0B30">
        <w:tab/>
        <w:t xml:space="preserve">Mobile broadband </w:t>
      </w:r>
      <w:r w:rsidRPr="0095398B">
        <w:t>for</w:t>
      </w:r>
      <w:r w:rsidRPr="00414670">
        <w:t xml:space="preserve"> hotspots scenario</w:t>
      </w:r>
      <w:bookmarkEnd w:id="97"/>
      <w:bookmarkEnd w:id="98"/>
    </w:p>
    <w:p w:rsidR="002F686A" w:rsidRPr="0095398B" w:rsidRDefault="002F686A" w:rsidP="00472C5B">
      <w:pPr>
        <w:pStyle w:val="Heading3"/>
      </w:pPr>
      <w:bookmarkStart w:id="99" w:name="_Toc434174631"/>
      <w:bookmarkStart w:id="100" w:name="_Toc434175338"/>
      <w:r w:rsidRPr="0095398B">
        <w:t>5.6.1</w:t>
      </w:r>
      <w:r w:rsidRPr="00414670">
        <w:tab/>
        <w:t>Description</w:t>
      </w:r>
      <w:bookmarkEnd w:id="99"/>
      <w:bookmarkEnd w:id="100"/>
    </w:p>
    <w:p w:rsidR="002F686A" w:rsidRPr="008B67E3" w:rsidRDefault="002F686A" w:rsidP="00622969">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Self wireless backhaul can also be considered which allows flexible deployment of serving nodes and potentially reduces the </w:t>
      </w:r>
      <w:r w:rsidR="000376EA">
        <w:rPr>
          <w:rFonts w:eastAsia="SimSun"/>
          <w:lang w:eastAsia="zh-CN"/>
        </w:rPr>
        <w:lastRenderedPageBreak/>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622969">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101" w:name="_Toc434174632"/>
      <w:bookmarkStart w:id="102" w:name="_Toc434175339"/>
      <w:r w:rsidRPr="0095398B">
        <w:t>5.6.2</w:t>
      </w:r>
      <w:r w:rsidRPr="0095398B">
        <w:tab/>
        <w:t>Potential Service Requirements</w:t>
      </w:r>
      <w:bookmarkEnd w:id="101"/>
      <w:bookmarkEnd w:id="102"/>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414670" w:rsidRDefault="002F686A" w:rsidP="00622969">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414670" w:rsidRDefault="002F686A" w:rsidP="002F686A">
      <w:pPr>
        <w:rPr>
          <w:rFonts w:eastAsia="SimSun"/>
          <w:lang w:eastAsia="zh-CN"/>
        </w:rPr>
      </w:pPr>
    </w:p>
    <w:p w:rsidR="002F686A" w:rsidRPr="00843473" w:rsidRDefault="002F686A" w:rsidP="00472C5B">
      <w:pPr>
        <w:pStyle w:val="Heading3"/>
      </w:pPr>
      <w:bookmarkStart w:id="103" w:name="_Toc434174633"/>
      <w:bookmarkStart w:id="104" w:name="_Toc434175340"/>
      <w:r w:rsidRPr="00030727">
        <w:t>5.6.3</w:t>
      </w:r>
      <w:r w:rsidRPr="00843473">
        <w:tab/>
        <w:t>Potential Operational Requirements</w:t>
      </w:r>
      <w:bookmarkEnd w:id="103"/>
      <w:bookmarkEnd w:id="104"/>
    </w:p>
    <w:p w:rsidR="002F686A" w:rsidRPr="009E0B4C" w:rsidRDefault="002F686A" w:rsidP="00622969">
      <w:pPr>
        <w:rPr>
          <w:lang w:eastAsia="ko-KR"/>
        </w:rPr>
      </w:pPr>
      <w:r w:rsidRPr="002F4248">
        <w:rPr>
          <w:rFonts w:eastAsia="SimSun"/>
          <w:lang w:eastAsia="zh-CN"/>
        </w:rPr>
        <w:t>The 3GPP system shall support flexible and efficient backhaul especially outdoor</w:t>
      </w:r>
    </w:p>
    <w:p w:rsidR="00016528" w:rsidRPr="008E0B30" w:rsidRDefault="00016528" w:rsidP="00E83F66">
      <w:pPr>
        <w:pStyle w:val="Heading2"/>
      </w:pPr>
      <w:bookmarkStart w:id="105" w:name="_Toc434174634"/>
      <w:bookmarkStart w:id="106" w:name="_Toc434175341"/>
      <w:r w:rsidRPr="008E0B30">
        <w:t>5.7</w:t>
      </w:r>
      <w:r w:rsidRPr="008E0B30">
        <w:tab/>
        <w:t>On-demand Networking</w:t>
      </w:r>
      <w:bookmarkEnd w:id="105"/>
      <w:bookmarkEnd w:id="106"/>
    </w:p>
    <w:p w:rsidR="00016528" w:rsidRPr="008B67E3" w:rsidRDefault="00016528" w:rsidP="00E83F66">
      <w:pPr>
        <w:pStyle w:val="Heading3"/>
      </w:pPr>
      <w:bookmarkStart w:id="107" w:name="_Toc434174635"/>
      <w:bookmarkStart w:id="108" w:name="_Toc434175342"/>
      <w:r w:rsidRPr="008B67E3">
        <w:t>5.7.1</w:t>
      </w:r>
      <w:r w:rsidRPr="008B67E3">
        <w:tab/>
        <w:t>Description</w:t>
      </w:r>
      <w:bookmarkEnd w:id="107"/>
      <w:bookmarkEnd w:id="108"/>
    </w:p>
    <w:p w:rsidR="00016528" w:rsidRPr="0095398B" w:rsidRDefault="00016528" w:rsidP="00016528">
      <w:pPr>
        <w:rPr>
          <w:rFonts w:eastAsia="SimSun"/>
          <w:lang w:eastAsia="zh-CN"/>
        </w:rPr>
      </w:pPr>
      <w:r w:rsidRPr="008B67E3">
        <w:rPr>
          <w:rFonts w:eastAsia="SimSun"/>
          <w:lang w:eastAsia="zh-CN"/>
        </w:rPr>
        <w:t xml:space="preserve">Generally, network </w:t>
      </w:r>
      <w:bookmarkStart w:id="109" w:name="OLE_LINK7"/>
      <w:bookmarkStart w:id="110" w:name="OLE_LINK8"/>
      <w:r w:rsidRPr="008B67E3">
        <w:rPr>
          <w:rFonts w:eastAsia="SimSun"/>
          <w:lang w:eastAsia="zh-CN"/>
        </w:rPr>
        <w:t>areas with UE high density</w:t>
      </w:r>
      <w:bookmarkEnd w:id="109"/>
      <w:bookmarkEnd w:id="110"/>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7077A4">
      <w:pPr>
        <w:pStyle w:val="B1"/>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7077A4">
      <w:pPr>
        <w:pStyle w:val="B1"/>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5C7AEE">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016528">
      <w:pPr>
        <w:rPr>
          <w:rFonts w:eastAsia="SimSun"/>
          <w:lang w:eastAsia="zh-CN"/>
        </w:rPr>
      </w:pPr>
    </w:p>
    <w:p w:rsidR="00016528" w:rsidRPr="0095398B" w:rsidRDefault="00016528" w:rsidP="00E83F66">
      <w:pPr>
        <w:pStyle w:val="Heading3"/>
      </w:pPr>
      <w:bookmarkStart w:id="111" w:name="_Toc434174636"/>
      <w:bookmarkStart w:id="112" w:name="_Toc434175343"/>
      <w:r w:rsidRPr="0095398B">
        <w:t>5.7.2</w:t>
      </w:r>
      <w:r w:rsidRPr="0095398B">
        <w:tab/>
        <w:t>Potential Service Requirements</w:t>
      </w:r>
      <w:bookmarkEnd w:id="111"/>
      <w:bookmarkEnd w:id="112"/>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w:t>
      </w:r>
      <w:bookmarkStart w:id="113" w:name="OLE_LINK6"/>
      <w:r w:rsidRPr="0095398B">
        <w:rPr>
          <w:rFonts w:eastAsia="SimSun"/>
          <w:lang w:eastAsia="zh-CN"/>
        </w:rPr>
        <w:t xml:space="preserve">guaranteed </w:t>
      </w:r>
      <w:bookmarkEnd w:id="113"/>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016528">
      <w:pPr>
        <w:spacing w:after="0"/>
        <w:rPr>
          <w:rFonts w:eastAsia="SimSun"/>
          <w:lang w:eastAsia="zh-CN"/>
        </w:rPr>
      </w:pPr>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016528">
      <w:pPr>
        <w:ind w:left="420"/>
        <w:rPr>
          <w:rFonts w:eastAsia="SimSun"/>
          <w:lang w:eastAsia="zh-CN"/>
        </w:rPr>
      </w:pPr>
    </w:p>
    <w:p w:rsidR="00016528" w:rsidRPr="0095398B" w:rsidRDefault="00016528" w:rsidP="00E83F66">
      <w:pPr>
        <w:pStyle w:val="Heading3"/>
      </w:pPr>
      <w:bookmarkStart w:id="114" w:name="_Toc434174637"/>
      <w:bookmarkStart w:id="115" w:name="_Toc434175344"/>
      <w:r w:rsidRPr="0095398B">
        <w:t>5.7.3</w:t>
      </w:r>
      <w:r w:rsidRPr="0095398B">
        <w:tab/>
        <w:t>Potential Operational Requirements</w:t>
      </w:r>
      <w:bookmarkEnd w:id="114"/>
      <w:bookmarkEnd w:id="115"/>
    </w:p>
    <w:p w:rsidR="00016528" w:rsidRPr="0095398B" w:rsidRDefault="00414670" w:rsidP="00016528">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E83F66" w:rsidRPr="0095398B" w:rsidRDefault="00E83F66" w:rsidP="00E83F66">
      <w:pPr>
        <w:pStyle w:val="Heading2"/>
        <w:rPr>
          <w:rFonts w:eastAsia="SimSun"/>
        </w:rPr>
      </w:pPr>
      <w:bookmarkStart w:id="116" w:name="_Toc434174638"/>
      <w:bookmarkStart w:id="117" w:name="_Toc43417534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116"/>
      <w:bookmarkEnd w:id="117"/>
    </w:p>
    <w:p w:rsidR="00E83F66" w:rsidRPr="0095398B" w:rsidRDefault="00E83F66" w:rsidP="00E83F66">
      <w:pPr>
        <w:pStyle w:val="Heading3"/>
      </w:pPr>
      <w:bookmarkStart w:id="118" w:name="_Toc434174639"/>
      <w:bookmarkStart w:id="119" w:name="_Toc434175346"/>
      <w:r w:rsidRPr="0095398B">
        <w:rPr>
          <w:rFonts w:eastAsia="SimSun"/>
          <w:lang w:eastAsia="zh-CN"/>
        </w:rPr>
        <w:t>5</w:t>
      </w:r>
      <w:r w:rsidRPr="0095398B">
        <w:t>.8.1</w:t>
      </w:r>
      <w:r w:rsidRPr="0095398B">
        <w:tab/>
        <w:t>Description</w:t>
      </w:r>
      <w:bookmarkEnd w:id="118"/>
      <w:bookmarkEnd w:id="119"/>
    </w:p>
    <w:p w:rsidR="00E83F66" w:rsidRPr="0095398B" w:rsidRDefault="00E83F66" w:rsidP="00E83F66">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120" w:name="_Toc434174640"/>
      <w:bookmarkStart w:id="121" w:name="_Toc434175347"/>
      <w:r w:rsidRPr="0095398B">
        <w:rPr>
          <w:rFonts w:eastAsia="SimSun"/>
          <w:lang w:eastAsia="zh-CN"/>
        </w:rPr>
        <w:t>5</w:t>
      </w:r>
      <w:r w:rsidRPr="0095398B">
        <w:t>.8.</w:t>
      </w:r>
      <w:r w:rsidRPr="0095398B">
        <w:rPr>
          <w:rFonts w:eastAsia="SimSun"/>
          <w:lang w:eastAsia="zh-CN"/>
        </w:rPr>
        <w:t>1.1</w:t>
      </w:r>
      <w:r w:rsidRPr="0095398B">
        <w:tab/>
        <w:t>Pre-conditions</w:t>
      </w:r>
      <w:bookmarkEnd w:id="120"/>
      <w:bookmarkEnd w:id="121"/>
    </w:p>
    <w:p w:rsidR="00E83F66" w:rsidRPr="0095398B" w:rsidRDefault="00E83F66" w:rsidP="00E83F66">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122" w:name="_Toc434174641"/>
      <w:bookmarkStart w:id="123" w:name="_Toc434175348"/>
      <w:r w:rsidRPr="0095398B">
        <w:rPr>
          <w:rFonts w:eastAsia="SimSun"/>
          <w:lang w:eastAsia="zh-CN"/>
        </w:rPr>
        <w:t>5</w:t>
      </w:r>
      <w:r w:rsidRPr="0095398B">
        <w:t>.8.</w:t>
      </w:r>
      <w:r w:rsidRPr="0095398B">
        <w:rPr>
          <w:rFonts w:eastAsia="SimSun"/>
          <w:lang w:eastAsia="zh-CN"/>
        </w:rPr>
        <w:t>1.2</w:t>
      </w:r>
      <w:r w:rsidRPr="0095398B">
        <w:tab/>
        <w:t>Service Flows</w:t>
      </w:r>
      <w:bookmarkEnd w:id="122"/>
      <w:bookmarkEnd w:id="123"/>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E83F66">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14:anchorId="5533B8A6" wp14:editId="3C3FA0AE">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702DE6">
      <w:pPr>
        <w:pStyle w:val="TH"/>
        <w:rPr>
          <w:rFonts w:eastAsia="SimSun"/>
          <w:lang w:eastAsia="zh-CN"/>
        </w:rPr>
      </w:pPr>
      <w:r>
        <w:rPr>
          <w:rFonts w:eastAsia="SimSun"/>
          <w:noProof/>
          <w:lang w:eastAsia="en-GB"/>
        </w:rPr>
        <mc:AlternateContent>
          <mc:Choice Requires="wps">
            <w:drawing>
              <wp:anchor distT="0" distB="0" distL="114300" distR="114300" simplePos="0" relativeHeight="251657216" behindDoc="0" locked="0" layoutInCell="1" allowOverlap="1" wp14:anchorId="70040E05" wp14:editId="669ADBB6">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14:anchorId="5DEBC5BC" wp14:editId="390D975D">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1079B2" w:rsidRDefault="000B44DC"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0B44DC" w:rsidRPr="008362E8" w:rsidRDefault="000B44DC"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B942E6" w:rsidRDefault="000B44DC"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8"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0B44DC" w:rsidRPr="001079B2" w:rsidRDefault="000B44DC"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8"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9"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9"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0B44DC" w:rsidRPr="008362E8" w:rsidRDefault="000B44DC"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8"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30"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414670" w:rsidRDefault="00E83F66" w:rsidP="00E83F66">
      <w:pPr>
        <w:ind w:left="568" w:hanging="284"/>
        <w:rPr>
          <w:rFonts w:eastAsia="SimSun"/>
          <w:lang w:eastAsia="zh-CN"/>
        </w:rPr>
      </w:pPr>
    </w:p>
    <w:p w:rsidR="00E83F66" w:rsidRPr="008E0B30" w:rsidRDefault="00E83F66" w:rsidP="00702DE6">
      <w:pPr>
        <w:pStyle w:val="TF"/>
        <w:rPr>
          <w:rFonts w:eastAsia="SimSun"/>
          <w:lang w:eastAsia="zh-CN"/>
        </w:rPr>
      </w:pPr>
      <w:r w:rsidRPr="00030727">
        <w:rPr>
          <w:rFonts w:eastAsia="SimSun"/>
        </w:rPr>
        <w:lastRenderedPageBreak/>
        <w:t xml:space="preserve">Figure </w:t>
      </w:r>
      <w:r w:rsidR="0089391F" w:rsidRPr="00843473">
        <w:rPr>
          <w:rFonts w:eastAsia="SimSun"/>
        </w:rPr>
        <w:t>5.8.1.</w:t>
      </w:r>
      <w:r w:rsidR="004D727D" w:rsidRPr="002F4248">
        <w:rPr>
          <w:rFonts w:eastAsia="SimSun"/>
        </w:rPr>
        <w:t>2</w:t>
      </w:r>
      <w:r w:rsidR="008A6E5B" w:rsidRPr="009E0B4C">
        <w:rPr>
          <w:rFonts w:eastAsia="SimSun"/>
        </w:rPr>
        <w:t>.</w:t>
      </w:r>
      <w:r w:rsidRPr="008E0B30">
        <w:rPr>
          <w:rFonts w:eastAsia="SimSun"/>
          <w:lang w:eastAsia="zh-CN"/>
        </w:rPr>
        <w:t xml:space="preserve"> Application traffic routing after UE mobility</w:t>
      </w:r>
    </w:p>
    <w:p w:rsidR="00E83F66" w:rsidRPr="0095398B" w:rsidRDefault="00E83F66" w:rsidP="00E83F66">
      <w:pPr>
        <w:pStyle w:val="Heading4"/>
      </w:pPr>
      <w:bookmarkStart w:id="124" w:name="_Toc434174642"/>
      <w:bookmarkStart w:id="125" w:name="_Toc434175349"/>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124"/>
      <w:bookmarkEnd w:id="125"/>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126" w:name="_Toc434174643"/>
      <w:bookmarkStart w:id="127" w:name="_Toc434175350"/>
      <w:r w:rsidRPr="00414670">
        <w:rPr>
          <w:rFonts w:eastAsia="SimSun"/>
          <w:lang w:eastAsia="zh-CN"/>
        </w:rPr>
        <w:t>5</w:t>
      </w:r>
      <w:r w:rsidRPr="00414670">
        <w:t>.</w:t>
      </w:r>
      <w:r w:rsidRPr="00030727">
        <w:t>8</w:t>
      </w:r>
      <w:r w:rsidRPr="00843473">
        <w:t>.2</w:t>
      </w:r>
      <w:r w:rsidRPr="00843473">
        <w:tab/>
        <w:t>Potential Service Requirements</w:t>
      </w:r>
      <w:bookmarkEnd w:id="126"/>
      <w:bookmarkEnd w:id="127"/>
    </w:p>
    <w:p w:rsidR="00E83F66" w:rsidRPr="009E0B4C" w:rsidRDefault="00E83F66" w:rsidP="00E83F66">
      <w:pPr>
        <w:pStyle w:val="Heading3"/>
      </w:pPr>
      <w:bookmarkStart w:id="128" w:name="_Toc434174644"/>
      <w:bookmarkStart w:id="129" w:name="_Toc434175351"/>
      <w:r w:rsidRPr="002F4248">
        <w:rPr>
          <w:rFonts w:eastAsia="SimSun"/>
          <w:lang w:eastAsia="zh-CN"/>
        </w:rPr>
        <w:t>5</w:t>
      </w:r>
      <w:r w:rsidRPr="009E0B4C">
        <w:t>.8.3</w:t>
      </w:r>
      <w:r w:rsidRPr="009E0B4C">
        <w:tab/>
        <w:t>Potential Operational Requirements</w:t>
      </w:r>
      <w:bookmarkEnd w:id="128"/>
      <w:bookmarkEnd w:id="129"/>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Pr="0095398B" w:rsidRDefault="0071015D" w:rsidP="00E83F66">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8A6E5B" w:rsidRPr="00843473" w:rsidRDefault="008A6E5B" w:rsidP="008A6E5B">
      <w:pPr>
        <w:pStyle w:val="Heading2"/>
        <w:rPr>
          <w:rFonts w:eastAsia="MS Mincho"/>
        </w:rPr>
      </w:pPr>
      <w:bookmarkStart w:id="130" w:name="_Toc434174645"/>
      <w:bookmarkStart w:id="131" w:name="_Toc434175352"/>
      <w:r w:rsidRPr="00414670">
        <w:rPr>
          <w:rFonts w:eastAsia="MS Mincho"/>
        </w:rPr>
        <w:t>5.9</w:t>
      </w:r>
      <w:r w:rsidRPr="00030727">
        <w:rPr>
          <w:rFonts w:eastAsia="MS Mincho"/>
        </w:rPr>
        <w:tab/>
        <w:t>Flexibility and scalability</w:t>
      </w:r>
      <w:bookmarkEnd w:id="130"/>
      <w:bookmarkEnd w:id="131"/>
    </w:p>
    <w:p w:rsidR="008A6E5B" w:rsidRPr="009E0B4C" w:rsidRDefault="008A6E5B" w:rsidP="008A6E5B">
      <w:pPr>
        <w:pStyle w:val="Heading3"/>
        <w:rPr>
          <w:rFonts w:eastAsia="MS Mincho"/>
          <w:lang w:eastAsia="ja-JP"/>
        </w:rPr>
      </w:pPr>
      <w:bookmarkStart w:id="132" w:name="_Toc434174646"/>
      <w:bookmarkStart w:id="133" w:name="_Toc434175353"/>
      <w:r w:rsidRPr="002F4248">
        <w:t>5.9.1</w:t>
      </w:r>
      <w:r w:rsidRPr="002F4248">
        <w:tab/>
        <w:t>Description</w:t>
      </w:r>
      <w:bookmarkEnd w:id="132"/>
      <w:bookmarkEnd w:id="133"/>
    </w:p>
    <w:p w:rsidR="008A6E5B" w:rsidRPr="00DF5EFD" w:rsidRDefault="008A6E5B" w:rsidP="008A6E5B">
      <w:pPr>
        <w:spacing w:after="120"/>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8A6E5B">
      <w:pPr>
        <w:spacing w:after="120"/>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134" w:name="_Toc434174647"/>
      <w:bookmarkStart w:id="135" w:name="_Toc434175354"/>
      <w:r w:rsidRPr="00DF5EFD">
        <w:t>5.</w:t>
      </w:r>
      <w:r w:rsidR="007D790E" w:rsidRPr="00DF5EFD">
        <w:t>9</w:t>
      </w:r>
      <w:r w:rsidRPr="00DF5EFD">
        <w:t>.2</w:t>
      </w:r>
      <w:r w:rsidRPr="00DF5EFD">
        <w:tab/>
        <w:t>Potential Service Requirements</w:t>
      </w:r>
      <w:bookmarkEnd w:id="134"/>
      <w:bookmarkEnd w:id="135"/>
    </w:p>
    <w:p w:rsidR="008A6E5B" w:rsidRPr="00DF5EFD" w:rsidRDefault="008A6E5B" w:rsidP="008A6E5B">
      <w:pPr>
        <w:rPr>
          <w:rFonts w:eastAsia="MS Mincho"/>
          <w:lang w:eastAsia="ja-JP"/>
        </w:rPr>
      </w:pPr>
    </w:p>
    <w:p w:rsidR="008A6E5B" w:rsidRPr="00DF5EFD" w:rsidRDefault="008A6E5B" w:rsidP="008A6E5B">
      <w:pPr>
        <w:pStyle w:val="Heading3"/>
      </w:pPr>
      <w:bookmarkStart w:id="136" w:name="_Toc434174648"/>
      <w:bookmarkStart w:id="137" w:name="_Toc434175355"/>
      <w:r w:rsidRPr="00DF5EFD">
        <w:t>5.</w:t>
      </w:r>
      <w:r w:rsidR="007D790E" w:rsidRPr="00DF5EFD">
        <w:t>9</w:t>
      </w:r>
      <w:r w:rsidRPr="00DF5EFD">
        <w:t>.3</w:t>
      </w:r>
      <w:r w:rsidRPr="00DF5EFD">
        <w:tab/>
        <w:t>Potential Operational Requirements</w:t>
      </w:r>
      <w:bookmarkEnd w:id="136"/>
      <w:bookmarkEnd w:id="137"/>
    </w:p>
    <w:p w:rsidR="008A6E5B" w:rsidRPr="0095398B" w:rsidRDefault="008A6E5B" w:rsidP="008A6E5B">
      <w:pPr>
        <w:spacing w:after="0"/>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Pr="0095398B" w:rsidRDefault="008A6E5B" w:rsidP="009B495D">
      <w:pPr>
        <w:pStyle w:val="NO"/>
        <w:rPr>
          <w:rFonts w:eastAsia="MS Mincho"/>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138" w:name="_Toc434174649"/>
      <w:bookmarkStart w:id="139" w:name="_Toc434175356"/>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138"/>
      <w:bookmarkEnd w:id="139"/>
    </w:p>
    <w:p w:rsidR="007D790E" w:rsidRPr="008B67E3" w:rsidRDefault="007D790E" w:rsidP="007D790E">
      <w:pPr>
        <w:pStyle w:val="Heading3"/>
      </w:pPr>
      <w:bookmarkStart w:id="140" w:name="_Toc434174650"/>
      <w:bookmarkStart w:id="141" w:name="_Toc434175357"/>
      <w:r w:rsidRPr="008B67E3">
        <w:t>5.10.1</w:t>
      </w:r>
      <w:r w:rsidRPr="008B67E3">
        <w:tab/>
        <w:t>Description</w:t>
      </w:r>
      <w:bookmarkEnd w:id="140"/>
      <w:bookmarkEnd w:id="141"/>
    </w:p>
    <w:p w:rsidR="007D790E" w:rsidRPr="008B67E3" w:rsidRDefault="007D790E" w:rsidP="007D790E">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lastRenderedPageBreak/>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5C7AEE">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5C7AEE">
        <w:rPr>
          <w:rFonts w:eastAsia="PMingLiU"/>
          <w:lang w:eastAsia="zh-TW"/>
        </w:rPr>
        <w:t>E</w:t>
      </w:r>
      <w:r w:rsidRPr="008B6E7D">
        <w:rPr>
          <w:rFonts w:eastAsia="PMingLiU"/>
          <w:lang w:eastAsia="zh-TW"/>
        </w:rPr>
        <w:t>s simultaneously at least.</w:t>
      </w:r>
    </w:p>
    <w:p w:rsidR="003452A1" w:rsidRPr="00A65EAE" w:rsidRDefault="003452A1" w:rsidP="00B0107C">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3452A1" w:rsidRPr="00414670" w:rsidRDefault="003452A1" w:rsidP="007D790E"/>
    <w:p w:rsidR="007D790E" w:rsidRPr="00030727" w:rsidRDefault="007D790E" w:rsidP="007D790E">
      <w:pPr>
        <w:pStyle w:val="Heading3"/>
      </w:pPr>
      <w:bookmarkStart w:id="142" w:name="_Toc434174651"/>
      <w:bookmarkStart w:id="143" w:name="_Toc434175358"/>
      <w:r w:rsidRPr="00414670">
        <w:t>5.10.2</w:t>
      </w:r>
      <w:r w:rsidRPr="00030727">
        <w:tab/>
        <w:t>Potential Service Requirements</w:t>
      </w:r>
      <w:bookmarkEnd w:id="142"/>
      <w:bookmarkEnd w:id="143"/>
    </w:p>
    <w:p w:rsidR="007D790E" w:rsidRPr="008B67E3" w:rsidRDefault="007D790E" w:rsidP="007D790E">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754B27" w:rsidRDefault="003452A1" w:rsidP="003452A1">
      <w:pPr>
        <w:rPr>
          <w:rFonts w:eastAsia="PMingLiU"/>
          <w:lang w:eastAsia="zh-TW"/>
        </w:rPr>
      </w:pPr>
      <w:r w:rsidRPr="00754B27">
        <w:rPr>
          <w:rFonts w:eastAsia="PMingLiU"/>
          <w:lang w:eastAsia="zh-TW"/>
        </w:rPr>
        <w:t>The system shall support low latency for high speed scenario.</w:t>
      </w:r>
    </w:p>
    <w:p w:rsidR="003452A1" w:rsidRPr="00DF5EFD" w:rsidRDefault="003452A1" w:rsidP="007D790E">
      <w:pPr>
        <w:rPr>
          <w:rFonts w:eastAsia="SimSun"/>
          <w:lang w:eastAsia="zh-CN"/>
        </w:rPr>
      </w:pPr>
    </w:p>
    <w:p w:rsidR="007D790E" w:rsidRPr="0009799E" w:rsidRDefault="003A4372" w:rsidP="003A4372">
      <w:pPr>
        <w:pStyle w:val="Heading3"/>
      </w:pPr>
      <w:bookmarkStart w:id="144" w:name="_Toc434174652"/>
      <w:bookmarkStart w:id="145" w:name="_Toc434175359"/>
      <w:r w:rsidRPr="00A53AA3">
        <w:t>5</w:t>
      </w:r>
      <w:r w:rsidR="007D790E" w:rsidRPr="00D21F1C">
        <w:t>.1</w:t>
      </w:r>
      <w:r w:rsidRPr="00D21F1C">
        <w:t>0</w:t>
      </w:r>
      <w:r w:rsidR="007D790E" w:rsidRPr="0009799E">
        <w:t>.3</w:t>
      </w:r>
      <w:r w:rsidR="007D790E" w:rsidRPr="0009799E">
        <w:tab/>
        <w:t>Potential Operational Requirements</w:t>
      </w:r>
      <w:bookmarkEnd w:id="144"/>
      <w:bookmarkEnd w:id="145"/>
    </w:p>
    <w:p w:rsidR="007D790E" w:rsidRPr="0009799E" w:rsidRDefault="007D790E" w:rsidP="007D790E">
      <w:pPr>
        <w:rPr>
          <w:rFonts w:eastAsia="SimSun"/>
          <w:lang w:eastAsia="zh-CN"/>
        </w:rPr>
      </w:pPr>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146" w:name="_Toc434174653"/>
      <w:bookmarkStart w:id="147" w:name="_Toc434175360"/>
      <w:r w:rsidRPr="00030727">
        <w:t>5.1</w:t>
      </w:r>
      <w:r w:rsidRPr="00843473">
        <w:t>1</w:t>
      </w:r>
      <w:r w:rsidRPr="002F4248">
        <w:tab/>
        <w:t>Virtual presence</w:t>
      </w:r>
      <w:bookmarkEnd w:id="146"/>
      <w:bookmarkEnd w:id="147"/>
    </w:p>
    <w:p w:rsidR="00C76980" w:rsidRPr="009E0B4C" w:rsidRDefault="00C76980" w:rsidP="00BB01D0">
      <w:pPr>
        <w:pStyle w:val="Heading3"/>
      </w:pPr>
      <w:bookmarkStart w:id="148" w:name="_Toc434174654"/>
      <w:bookmarkStart w:id="149" w:name="_Toc434175361"/>
      <w:r w:rsidRPr="009E0B4C">
        <w:t>5.11.1</w:t>
      </w:r>
      <w:r w:rsidRPr="009E0B4C">
        <w:tab/>
        <w:t>Description</w:t>
      </w:r>
      <w:bookmarkEnd w:id="148"/>
      <w:bookmarkEnd w:id="149"/>
    </w:p>
    <w:p w:rsidR="00C76980" w:rsidRPr="00DF5EFD" w:rsidRDefault="00C76980" w:rsidP="00C76980">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lastRenderedPageBreak/>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76980" w:rsidP="00C76980"/>
    <w:p w:rsidR="00C76980" w:rsidRPr="00030727" w:rsidRDefault="00C76980" w:rsidP="00BB01D0">
      <w:pPr>
        <w:pStyle w:val="Heading3"/>
      </w:pPr>
      <w:bookmarkStart w:id="150" w:name="_Toc434174655"/>
      <w:bookmarkStart w:id="151" w:name="_Toc434175362"/>
      <w:r w:rsidRPr="00414670">
        <w:t>5.1</w:t>
      </w:r>
      <w:r w:rsidRPr="00030727">
        <w:t>1.2</w:t>
      </w:r>
      <w:r w:rsidRPr="00030727">
        <w:tab/>
        <w:t>Potential Service Requirements</w:t>
      </w:r>
      <w:bookmarkEnd w:id="150"/>
      <w:bookmarkEnd w:id="151"/>
    </w:p>
    <w:p w:rsidR="00C76980" w:rsidRPr="00843473" w:rsidRDefault="00C76980" w:rsidP="00C76980">
      <w:r w:rsidRPr="00843473">
        <w:t>The system shall provide high bandwidth (bidirectional) and low latency. In Office environments, this implies also a full indoor coverage.</w:t>
      </w:r>
    </w:p>
    <w:p w:rsidR="00C76980" w:rsidRPr="002F4248" w:rsidRDefault="00C76980" w:rsidP="00C76980">
      <w:pPr>
        <w:keepLines/>
        <w:overflowPunct w:val="0"/>
        <w:autoSpaceDE w:val="0"/>
        <w:autoSpaceDN w:val="0"/>
        <w:adjustRightInd w:val="0"/>
        <w:ind w:left="1135" w:hanging="851"/>
        <w:textAlignment w:val="baseline"/>
        <w:rPr>
          <w:lang w:eastAsia="ja-JP"/>
        </w:rPr>
      </w:pPr>
      <w:r w:rsidRPr="002F4248">
        <w:rPr>
          <w:lang w:eastAsia="ja-JP"/>
        </w:rPr>
        <w:t>Editor’s Note: a range of values for bandwidth and latency should be clarified.</w:t>
      </w:r>
    </w:p>
    <w:p w:rsidR="00C76980" w:rsidRPr="009E0B4C" w:rsidRDefault="00C76980" w:rsidP="00C76980"/>
    <w:p w:rsidR="00C76980" w:rsidRPr="008E0B30" w:rsidRDefault="00C76980" w:rsidP="00BB01D0">
      <w:pPr>
        <w:pStyle w:val="Heading3"/>
      </w:pPr>
      <w:bookmarkStart w:id="152" w:name="_Toc434174656"/>
      <w:bookmarkStart w:id="153" w:name="_Toc434175363"/>
      <w:r w:rsidRPr="008E0B30">
        <w:t>5.11.3</w:t>
      </w:r>
      <w:r w:rsidRPr="008E0B30">
        <w:tab/>
        <w:t>Potential Operational Requirements</w:t>
      </w:r>
      <w:bookmarkEnd w:id="152"/>
      <w:bookmarkEnd w:id="153"/>
    </w:p>
    <w:p w:rsidR="00CD6F2E" w:rsidRPr="008B67E3" w:rsidRDefault="00CD6F2E" w:rsidP="00CD6F2E">
      <w:pPr>
        <w:pStyle w:val="Heading2"/>
      </w:pPr>
      <w:bookmarkStart w:id="154" w:name="_Toc434174657"/>
      <w:bookmarkStart w:id="155" w:name="_Toc434175364"/>
      <w:r w:rsidRPr="008B67E3">
        <w:t>5.12</w:t>
      </w:r>
      <w:r w:rsidRPr="008B67E3">
        <w:tab/>
        <w:t>Connectivity for drones</w:t>
      </w:r>
      <w:bookmarkEnd w:id="154"/>
      <w:bookmarkEnd w:id="155"/>
    </w:p>
    <w:p w:rsidR="00CD6F2E" w:rsidRPr="00DF5EFD" w:rsidRDefault="00CD6F2E" w:rsidP="00CD6F2E">
      <w:pPr>
        <w:pStyle w:val="Heading3"/>
      </w:pPr>
      <w:bookmarkStart w:id="156" w:name="_Toc434174658"/>
      <w:bookmarkStart w:id="157" w:name="_Toc434175365"/>
      <w:r w:rsidRPr="00DF5EFD">
        <w:t>5.12.1</w:t>
      </w:r>
      <w:r w:rsidRPr="00DF5EFD">
        <w:tab/>
        <w:t>Description</w:t>
      </w:r>
      <w:bookmarkEnd w:id="156"/>
      <w:bookmarkEnd w:id="157"/>
    </w:p>
    <w:p w:rsidR="00CD6F2E" w:rsidRPr="00DF5EFD" w:rsidRDefault="00CD6F2E" w:rsidP="00CD6F2E"/>
    <w:p w:rsidR="00CD6F2E" w:rsidRPr="008E0B30" w:rsidRDefault="00CD6F2E" w:rsidP="00CD6F2E">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analyze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F0134">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702DE6">
      <w:pPr>
        <w:pStyle w:val="TH"/>
      </w:pPr>
      <w:r>
        <w:rPr>
          <w:noProof/>
          <w:lang w:eastAsia="en-GB"/>
        </w:rPr>
        <w:lastRenderedPageBreak/>
        <w:drawing>
          <wp:inline distT="0" distB="0" distL="0" distR="0" wp14:anchorId="186E209D" wp14:editId="53E5D33E">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702DE6">
      <w:pPr>
        <w:pStyle w:val="TF"/>
      </w:pPr>
      <w:r w:rsidRPr="00BF0134">
        <w:t xml:space="preserve">Figure </w:t>
      </w:r>
      <w:r w:rsidR="00BF0134" w:rsidRPr="00BF0134">
        <w:t>5.12.</w:t>
      </w:r>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8E0B30" w:rsidRDefault="008E0B30" w:rsidP="008E0B30">
      <w:pPr>
        <w:keepNext/>
      </w:pPr>
    </w:p>
    <w:p w:rsidR="00CD6F2E" w:rsidRPr="001D5A98" w:rsidRDefault="00CD6F2E" w:rsidP="00CD6F2E"/>
    <w:p w:rsidR="00CD6F2E" w:rsidRPr="001D5A98" w:rsidRDefault="00CD6F2E" w:rsidP="00CD6F2E">
      <w:pPr>
        <w:pStyle w:val="Heading3"/>
      </w:pPr>
      <w:bookmarkStart w:id="158" w:name="_Toc434174659"/>
      <w:bookmarkStart w:id="159" w:name="_Toc434175366"/>
      <w:r w:rsidRPr="001D5A98">
        <w:t>5.12.2</w:t>
      </w:r>
      <w:r w:rsidRPr="001D5A98">
        <w:tab/>
        <w:t>Potential Service Requirements</w:t>
      </w:r>
      <w:bookmarkEnd w:id="158"/>
      <w:bookmarkEnd w:id="159"/>
    </w:p>
    <w:p w:rsidR="00CD6F2E" w:rsidRDefault="00CD6F2E" w:rsidP="00CD6F2E">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 w:rsidR="00CD6F2E" w:rsidRPr="001D5A98" w:rsidRDefault="00CD6F2E" w:rsidP="00CD6F2E">
      <w:pPr>
        <w:pStyle w:val="Heading3"/>
      </w:pPr>
      <w:bookmarkStart w:id="160" w:name="_Toc434174660"/>
      <w:bookmarkStart w:id="161" w:name="_Toc434175367"/>
      <w:r w:rsidRPr="001D5A98">
        <w:t>5.12.3</w:t>
      </w:r>
      <w:r w:rsidRPr="001D5A98">
        <w:tab/>
        <w:t>Potential Operational Requirements</w:t>
      </w:r>
      <w:bookmarkEnd w:id="160"/>
      <w:bookmarkEnd w:id="161"/>
    </w:p>
    <w:p w:rsidR="00CD6F2E" w:rsidRPr="001D5A98" w:rsidRDefault="00CD6F2E" w:rsidP="00CD6F2E">
      <w:pPr>
        <w:rPr>
          <w:lang w:eastAsia="ko-KR"/>
        </w:rPr>
      </w:pPr>
    </w:p>
    <w:p w:rsidR="00D11D91" w:rsidRPr="001D5A98" w:rsidRDefault="00D11D91" w:rsidP="00D11D91">
      <w:pPr>
        <w:pStyle w:val="Heading2"/>
      </w:pPr>
      <w:bookmarkStart w:id="162" w:name="_Toc434174661"/>
      <w:bookmarkStart w:id="163" w:name="_Toc434175368"/>
      <w:r w:rsidRPr="001D5A98">
        <w:lastRenderedPageBreak/>
        <w:t>5.13</w:t>
      </w:r>
      <w:r w:rsidRPr="001D5A98">
        <w:tab/>
        <w:t>Industrial Control</w:t>
      </w:r>
      <w:bookmarkEnd w:id="162"/>
      <w:bookmarkEnd w:id="163"/>
    </w:p>
    <w:p w:rsidR="00D11D91" w:rsidRPr="001D5A98" w:rsidRDefault="00D11D91" w:rsidP="00D11D91">
      <w:pPr>
        <w:pStyle w:val="Heading3"/>
      </w:pPr>
      <w:bookmarkStart w:id="164" w:name="_Toc434174662"/>
      <w:bookmarkStart w:id="165" w:name="_Toc434175369"/>
      <w:r w:rsidRPr="001D5A98">
        <w:t>5.13.1</w:t>
      </w:r>
      <w:r w:rsidRPr="001D5A98">
        <w:tab/>
        <w:t>Description</w:t>
      </w:r>
      <w:bookmarkEnd w:id="164"/>
      <w:bookmarkEnd w:id="165"/>
    </w:p>
    <w:p w:rsidR="00D11D91" w:rsidRPr="0095398B" w:rsidRDefault="00D11D91" w:rsidP="00D11D91">
      <w:pPr>
        <w:spacing w:after="120"/>
      </w:pPr>
      <w:r w:rsidRPr="001D5A98">
        <w:t xml:space="preserve">Several </w:t>
      </w:r>
      <w:r w:rsidR="00EA398E" w:rsidRPr="0095398B">
        <w:t>industrial</w:t>
      </w:r>
      <w:r w:rsidRPr="0095398B">
        <w:t xml:space="preserve"> control applications require high reliability and very low latency (~1 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D11D91">
      <w:pPr>
        <w:spacing w:after="120"/>
      </w:pPr>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D11D91">
      <w:pPr>
        <w:spacing w:after="120"/>
      </w:pPr>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D11D91">
      <w:pPr>
        <w:spacing w:after="120"/>
      </w:pPr>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D11D91">
      <w:pPr>
        <w:spacing w:after="120"/>
      </w:pPr>
      <w:r w:rsidRPr="0095398B">
        <w:t>Low latency can be further enhanced by allowing local processing of the traffic.</w:t>
      </w:r>
    </w:p>
    <w:p w:rsidR="00D11D91" w:rsidRPr="0095398B" w:rsidRDefault="00D11D91" w:rsidP="00D11D91">
      <w:pPr>
        <w:spacing w:after="120"/>
      </w:pPr>
      <w:r w:rsidRPr="0095398B">
        <w:t>Related material can be found in</w:t>
      </w:r>
    </w:p>
    <w:p w:rsidR="00D11D91" w:rsidRPr="0095398B" w:rsidRDefault="008A214F" w:rsidP="00D11D91">
      <w:pPr>
        <w:pStyle w:val="B1"/>
      </w:pPr>
      <w:r w:rsidRPr="0095398B">
        <w:t xml:space="preserve">- </w:t>
      </w:r>
      <w:r w:rsidR="00D11D91" w:rsidRPr="0095398B">
        <w:t>NGMN 5G White Paper</w:t>
      </w:r>
      <w:r w:rsidR="00D25D08" w:rsidRPr="0095398B">
        <w:t xml:space="preserve"> [2]</w:t>
      </w:r>
    </w:p>
    <w:p w:rsidR="00D11D91" w:rsidRPr="0095398B" w:rsidRDefault="008A214F" w:rsidP="008A214F">
      <w:pPr>
        <w:pStyle w:val="B2"/>
      </w:pPr>
      <w:r w:rsidRPr="0095398B">
        <w:t xml:space="preserve">- </w:t>
      </w:r>
      <w:r w:rsidR="00D11D91" w:rsidRPr="0095398B">
        <w:t>3.2.1 Use Cases/Ultra-reliable Communications/Extreme Real-Time Communications/x. Tactile Internet</w:t>
      </w:r>
    </w:p>
    <w:p w:rsidR="00D11D91" w:rsidRPr="0095398B" w:rsidRDefault="008A214F" w:rsidP="008A214F">
      <w:pPr>
        <w:pStyle w:val="B2"/>
      </w:pPr>
      <w:r w:rsidRPr="0095398B">
        <w:t xml:space="preserve">- </w:t>
      </w:r>
      <w:r w:rsidR="00D11D91" w:rsidRPr="0095398B">
        <w:t>3.2.1 Use Cases/Ultra-reliable Communications/xiii. Collaborative Robots: A Control Network for Robots</w:t>
      </w:r>
    </w:p>
    <w:p w:rsidR="00D11D91" w:rsidRPr="0095398B" w:rsidRDefault="008A214F" w:rsidP="008A214F">
      <w:pPr>
        <w:pStyle w:val="B1"/>
      </w:pPr>
      <w:r w:rsidRPr="0095398B">
        <w:t xml:space="preserve">- </w:t>
      </w:r>
      <w:r w:rsidR="00D11D91" w:rsidRPr="0095398B">
        <w:t>4G Americas 5G White Paper</w:t>
      </w:r>
      <w:r w:rsidR="00D25D08" w:rsidRPr="0095398B">
        <w:t xml:space="preserve"> [6]</w:t>
      </w:r>
    </w:p>
    <w:p w:rsidR="00D11D91" w:rsidRPr="0095398B" w:rsidRDefault="008A214F" w:rsidP="008A214F">
      <w:pPr>
        <w:pStyle w:val="B2"/>
      </w:pPr>
      <w:r w:rsidRPr="0095398B">
        <w:t xml:space="preserve">- </w:t>
      </w:r>
      <w:r w:rsidR="00D11D91" w:rsidRPr="0095398B">
        <w:t>2.1.1 SMART GRID AND CRITICAL INFRASTRUCTURE MONITORING</w:t>
      </w:r>
    </w:p>
    <w:p w:rsidR="00D11D91" w:rsidRPr="0095398B" w:rsidRDefault="008A214F" w:rsidP="008A214F">
      <w:pPr>
        <w:pStyle w:val="B2"/>
      </w:pPr>
      <w:r w:rsidRPr="0095398B">
        <w:t xml:space="preserve">- </w:t>
      </w:r>
      <w:r w:rsidR="00D11D91" w:rsidRPr="0095398B">
        <w:t>2.4 PUBLIC SAFETY</w:t>
      </w:r>
    </w:p>
    <w:p w:rsidR="00D11D91" w:rsidRPr="002F4248" w:rsidRDefault="00D11D91" w:rsidP="008A214F">
      <w:pPr>
        <w:pStyle w:val="Heading3"/>
      </w:pPr>
      <w:bookmarkStart w:id="166" w:name="_Toc434174663"/>
      <w:bookmarkStart w:id="167" w:name="_Toc434175370"/>
      <w:r w:rsidRPr="00414670">
        <w:t>5.13.2</w:t>
      </w:r>
      <w:r w:rsidRPr="00030727">
        <w:tab/>
        <w:t xml:space="preserve">Potential </w:t>
      </w:r>
      <w:r w:rsidRPr="00843473">
        <w:t xml:space="preserve">Service </w:t>
      </w:r>
      <w:r w:rsidRPr="002F4248">
        <w:t>Requirements</w:t>
      </w:r>
      <w:bookmarkEnd w:id="166"/>
      <w:bookmarkEnd w:id="167"/>
    </w:p>
    <w:p w:rsidR="00D11D91" w:rsidRPr="008E0B30" w:rsidRDefault="00D11D91" w:rsidP="008A214F">
      <w:pPr>
        <w:spacing w:after="120"/>
      </w:pPr>
      <w:r w:rsidRPr="008E0B30">
        <w:t>The 3GPP system shall support very low latency (~1 ms)</w:t>
      </w:r>
    </w:p>
    <w:p w:rsidR="00D11D91" w:rsidRPr="008B67E3" w:rsidRDefault="00D11D91" w:rsidP="008A214F">
      <w:pPr>
        <w:spacing w:after="120"/>
      </w:pPr>
      <w:r w:rsidRPr="008B67E3">
        <w:t>The 3GPP system shall support very high reliability</w:t>
      </w:r>
    </w:p>
    <w:p w:rsidR="00D11D91" w:rsidRPr="008B67E3" w:rsidRDefault="00D11D91" w:rsidP="008A214F">
      <w:pPr>
        <w:spacing w:after="120"/>
      </w:pPr>
      <w:r w:rsidRPr="008B67E3">
        <w:t>The 3GPP system shall support very high availability</w:t>
      </w:r>
    </w:p>
    <w:p w:rsidR="00D11D91" w:rsidRPr="00DF5EFD" w:rsidRDefault="00D11D91" w:rsidP="008A214F">
      <w:pPr>
        <w:spacing w:after="120"/>
      </w:pPr>
      <w:r w:rsidRPr="00DF5EFD">
        <w:t>The 3GPP system shall support high uplink data rate (tens of Mbps per device in a dense environment)</w:t>
      </w:r>
    </w:p>
    <w:p w:rsidR="00D11D91" w:rsidRPr="00DF5EFD" w:rsidRDefault="00D11D91" w:rsidP="008A214F">
      <w:pPr>
        <w:pStyle w:val="Heading3"/>
      </w:pPr>
      <w:bookmarkStart w:id="168" w:name="_Toc434174664"/>
      <w:bookmarkStart w:id="169" w:name="_Toc434175371"/>
      <w:r w:rsidRPr="00DF5EFD">
        <w:t>5.13.3</w:t>
      </w:r>
      <w:r w:rsidRPr="00DF5EFD">
        <w:tab/>
        <w:t>Potential Operational Requirements</w:t>
      </w:r>
      <w:bookmarkEnd w:id="168"/>
      <w:bookmarkEnd w:id="169"/>
    </w:p>
    <w:p w:rsidR="0078026A" w:rsidRPr="00DF5EFD" w:rsidRDefault="0078026A" w:rsidP="0078026A">
      <w:pPr>
        <w:pStyle w:val="Heading2"/>
      </w:pPr>
      <w:bookmarkStart w:id="170" w:name="_Toc434174665"/>
      <w:bookmarkStart w:id="171" w:name="_Toc434175372"/>
      <w:r w:rsidRPr="00DF5EFD">
        <w:t>5.14</w:t>
      </w:r>
      <w:r w:rsidRPr="00DF5EFD">
        <w:tab/>
        <w:t>Tactile Internet</w:t>
      </w:r>
      <w:bookmarkEnd w:id="170"/>
      <w:bookmarkEnd w:id="171"/>
    </w:p>
    <w:p w:rsidR="0078026A" w:rsidRPr="00DF5EFD" w:rsidRDefault="0078026A" w:rsidP="0078026A">
      <w:pPr>
        <w:pStyle w:val="Heading3"/>
      </w:pPr>
      <w:bookmarkStart w:id="172" w:name="_Toc434174666"/>
      <w:bookmarkStart w:id="173" w:name="_Toc434175373"/>
      <w:r w:rsidRPr="00DF5EFD">
        <w:t>5.14.1</w:t>
      </w:r>
      <w:r w:rsidRPr="00DF5EFD">
        <w:tab/>
        <w:t>Description</w:t>
      </w:r>
      <w:bookmarkEnd w:id="172"/>
      <w:bookmarkEnd w:id="173"/>
    </w:p>
    <w:p w:rsidR="0078026A" w:rsidRPr="00DF5EFD" w:rsidRDefault="0078026A" w:rsidP="0078026A">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lastRenderedPageBreak/>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78026A">
      <w:pPr>
        <w:pStyle w:val="B2"/>
      </w:pPr>
      <w:r w:rsidRPr="0095398B">
        <w:t>2.2 EXTREME VIDEO, VIRTUAL REALITY AND GAMING APPLICATIONS</w:t>
      </w:r>
    </w:p>
    <w:p w:rsidR="0078026A" w:rsidRPr="002F4248" w:rsidRDefault="0078026A" w:rsidP="0078026A">
      <w:pPr>
        <w:pStyle w:val="Heading3"/>
      </w:pPr>
      <w:bookmarkStart w:id="174" w:name="_Toc434174667"/>
      <w:bookmarkStart w:id="175" w:name="_Toc434175374"/>
      <w:r w:rsidRPr="00414670">
        <w:t>5.14.</w:t>
      </w:r>
      <w:r w:rsidRPr="00030727">
        <w:t>2</w:t>
      </w:r>
      <w:r w:rsidRPr="00843473">
        <w:tab/>
        <w:t xml:space="preserve">Potential </w:t>
      </w:r>
      <w:r w:rsidRPr="002F4248">
        <w:t>Service Requirements</w:t>
      </w:r>
      <w:bookmarkEnd w:id="174"/>
      <w:bookmarkEnd w:id="175"/>
    </w:p>
    <w:p w:rsidR="0078026A" w:rsidRPr="008E0B30" w:rsidRDefault="0078026A" w:rsidP="0078026A">
      <w:pPr>
        <w:spacing w:after="120"/>
      </w:pPr>
      <w:r w:rsidRPr="008E0B30">
        <w:t>The 3GPP System shall support very low latency (~1 ms)</w:t>
      </w:r>
    </w:p>
    <w:p w:rsidR="0078026A" w:rsidRPr="008B67E3" w:rsidRDefault="0078026A" w:rsidP="0078026A">
      <w:pPr>
        <w:spacing w:after="120"/>
      </w:pPr>
      <w:r w:rsidRPr="008B67E3">
        <w:t>The 3GPP System shall support very high reliability</w:t>
      </w:r>
    </w:p>
    <w:p w:rsidR="0078026A" w:rsidRPr="008B67E3" w:rsidRDefault="0078026A" w:rsidP="0078026A">
      <w:pPr>
        <w:spacing w:after="120"/>
      </w:pPr>
      <w:r w:rsidRPr="008B67E3">
        <w:t>The 3GPP System shall support connections that are very difficult to block, modify, or hijack</w:t>
      </w:r>
    </w:p>
    <w:p w:rsidR="0078026A" w:rsidRPr="00DF5EFD" w:rsidRDefault="0078026A" w:rsidP="0078026A">
      <w:pPr>
        <w:pStyle w:val="Heading3"/>
      </w:pPr>
      <w:bookmarkStart w:id="176" w:name="_Toc434174668"/>
      <w:bookmarkStart w:id="177" w:name="_Toc434175375"/>
      <w:r w:rsidRPr="00DF5EFD">
        <w:t>5.14.3</w:t>
      </w:r>
      <w:r w:rsidRPr="00DF5EFD">
        <w:tab/>
        <w:t>Potential Operational Requirements</w:t>
      </w:r>
      <w:bookmarkEnd w:id="176"/>
      <w:bookmarkEnd w:id="177"/>
    </w:p>
    <w:p w:rsidR="00D6660A" w:rsidRPr="00DF5EFD" w:rsidRDefault="00D6660A" w:rsidP="00D6660A">
      <w:pPr>
        <w:pStyle w:val="Heading2"/>
        <w:rPr>
          <w:rFonts w:eastAsia="SimSun"/>
          <w:lang w:eastAsia="zh-CN"/>
        </w:rPr>
      </w:pPr>
      <w:bookmarkStart w:id="178" w:name="_Toc434174669"/>
      <w:bookmarkStart w:id="179" w:name="_Toc434175376"/>
      <w:r w:rsidRPr="00DF5EFD">
        <w:t>5.15</w:t>
      </w:r>
      <w:r w:rsidRPr="00DF5EFD">
        <w:tab/>
      </w:r>
      <w:r w:rsidRPr="00DF5EFD">
        <w:rPr>
          <w:rFonts w:eastAsia="SimSun"/>
          <w:lang w:eastAsia="zh-CN"/>
        </w:rPr>
        <w:t>Localized real-time control</w:t>
      </w:r>
      <w:bookmarkEnd w:id="178"/>
      <w:bookmarkEnd w:id="179"/>
    </w:p>
    <w:p w:rsidR="00D6660A" w:rsidRPr="00DF5EFD" w:rsidRDefault="00D6660A" w:rsidP="00D6660A">
      <w:pPr>
        <w:pStyle w:val="Heading3"/>
      </w:pPr>
      <w:bookmarkStart w:id="180" w:name="_Toc355779204"/>
      <w:bookmarkStart w:id="181" w:name="_Toc354586742"/>
      <w:bookmarkStart w:id="182" w:name="_Toc354590101"/>
      <w:bookmarkStart w:id="183" w:name="_Toc434174670"/>
      <w:bookmarkStart w:id="184" w:name="_Toc434175377"/>
      <w:bookmarkEnd w:id="180"/>
      <w:bookmarkEnd w:id="181"/>
      <w:bookmarkEnd w:id="182"/>
      <w:r w:rsidRPr="00DF5EFD">
        <w:t>5.15.1</w:t>
      </w:r>
      <w:r w:rsidRPr="00DF5EFD">
        <w:tab/>
        <w:t>Description</w:t>
      </w:r>
      <w:bookmarkEnd w:id="183"/>
      <w:bookmarkEnd w:id="184"/>
    </w:p>
    <w:p w:rsidR="00D6660A" w:rsidRPr="0009799E" w:rsidRDefault="00D6660A" w:rsidP="00D6660A">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xml:space="preserve">, and </w:t>
      </w:r>
      <w:r w:rsidRPr="002F4248">
        <w:t xml:space="preserve"> </w:t>
      </w:r>
      <w:r w:rsidRPr="009E0B4C">
        <w:rPr>
          <w:rFonts w:eastAsia="SimSun"/>
          <w:lang w:eastAsia="zh-CN"/>
        </w:rPr>
        <w:t>deploys A</w:t>
      </w:r>
      <w:r w:rsidR="00702DE6" w:rsidRPr="009E0B4C">
        <w:rPr>
          <w:rFonts w:eastAsia="SimSun"/>
          <w:lang w:eastAsia="zh-CN"/>
        </w:rPr>
        <w:t>d</w:t>
      </w:r>
      <w:r w:rsidRPr="009E0B4C">
        <w:rPr>
          <w:rFonts w:eastAsia="SimSun"/>
          <w:lang w:eastAsia="zh-CN"/>
        </w:rPr>
        <w:t>s in the factory personally .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D6660A">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185" w:name="_Toc434174671"/>
      <w:bookmarkStart w:id="186" w:name="_Toc434175378"/>
      <w:r w:rsidRPr="0030532D">
        <w:t>5.15.2</w:t>
      </w:r>
      <w:r w:rsidRPr="0030532D">
        <w:tab/>
        <w:t>Potential Service Requirements</w:t>
      </w:r>
      <w:bookmarkEnd w:id="185"/>
      <w:bookmarkEnd w:id="186"/>
    </w:p>
    <w:p w:rsidR="00D6660A" w:rsidRPr="00414670" w:rsidRDefault="00D6660A" w:rsidP="00D6660A">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rPr>
          <w:rFonts w:eastAsia="SimSun"/>
          <w:lang w:eastAsia="zh-CN"/>
        </w:rPr>
      </w:pPr>
    </w:p>
    <w:p w:rsidR="00D6660A" w:rsidRPr="00414670" w:rsidRDefault="00D6660A" w:rsidP="00D6660A">
      <w:pPr>
        <w:pStyle w:val="Heading3"/>
      </w:pPr>
      <w:bookmarkStart w:id="187" w:name="_Toc434174672"/>
      <w:bookmarkStart w:id="188" w:name="_Toc434175379"/>
      <w:r w:rsidRPr="00414670">
        <w:t>5.15.3</w:t>
      </w:r>
      <w:r w:rsidRPr="00414670">
        <w:tab/>
        <w:t>Potential Operational Requirements</w:t>
      </w:r>
      <w:bookmarkEnd w:id="187"/>
      <w:bookmarkEnd w:id="188"/>
    </w:p>
    <w:p w:rsidR="00D6660A" w:rsidRPr="00414670" w:rsidRDefault="00D6660A" w:rsidP="00D6660A">
      <w:pPr>
        <w:ind w:hanging="1"/>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189" w:name="_Toc434174673"/>
      <w:bookmarkStart w:id="190" w:name="_Toc434175380"/>
      <w:r w:rsidRPr="00030727">
        <w:t>5.</w:t>
      </w:r>
      <w:r w:rsidRPr="00843473">
        <w:t>16</w:t>
      </w:r>
      <w:r w:rsidRPr="002F4248">
        <w:tab/>
        <w:t>Coexistence with legacy systems</w:t>
      </w:r>
      <w:bookmarkEnd w:id="189"/>
      <w:bookmarkEnd w:id="190"/>
    </w:p>
    <w:p w:rsidR="00A658E4" w:rsidRPr="009E0B4C" w:rsidRDefault="00A658E4" w:rsidP="00A658E4">
      <w:pPr>
        <w:pStyle w:val="Heading3"/>
      </w:pPr>
      <w:bookmarkStart w:id="191" w:name="_Toc434174674"/>
      <w:bookmarkStart w:id="192" w:name="_Toc434175381"/>
      <w:r w:rsidRPr="009E0B4C">
        <w:t>5.16.1</w:t>
      </w:r>
      <w:r w:rsidRPr="009E0B4C">
        <w:tab/>
        <w:t>Description</w:t>
      </w:r>
      <w:bookmarkEnd w:id="191"/>
      <w:bookmarkEnd w:id="192"/>
    </w:p>
    <w:p w:rsidR="00A658E4" w:rsidRPr="008E0B30" w:rsidRDefault="00A658E4" w:rsidP="00A658E4">
      <w:pPr>
        <w:spacing w:after="120"/>
      </w:pPr>
      <w:r w:rsidRPr="008E0B30">
        <w:t xml:space="preserve">This use-case is used to collect requirements related to deployment and coexistence with legacy systems. </w:t>
      </w:r>
    </w:p>
    <w:p w:rsidR="00A658E4" w:rsidRPr="008B67E3" w:rsidRDefault="00A658E4" w:rsidP="00A658E4">
      <w:pPr>
        <w:spacing w:after="120"/>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 w:rsidR="00A658E4" w:rsidRPr="00DF5EFD" w:rsidRDefault="00A658E4" w:rsidP="00A658E4">
      <w:pPr>
        <w:pStyle w:val="Heading3"/>
      </w:pPr>
      <w:bookmarkStart w:id="193" w:name="_Toc434174675"/>
      <w:bookmarkStart w:id="194" w:name="_Toc434175382"/>
      <w:r w:rsidRPr="00DF5EFD">
        <w:t>5.16.2</w:t>
      </w:r>
      <w:r w:rsidRPr="00DF5EFD">
        <w:tab/>
        <w:t>Potential Service Requirements</w:t>
      </w:r>
      <w:bookmarkEnd w:id="193"/>
      <w:bookmarkEnd w:id="194"/>
    </w:p>
    <w:p w:rsidR="00A658E4" w:rsidRPr="00DF5EFD" w:rsidRDefault="00A658E4" w:rsidP="00A658E4">
      <w:pPr>
        <w:pStyle w:val="Heading4"/>
      </w:pPr>
      <w:bookmarkStart w:id="195" w:name="_Toc434174676"/>
      <w:bookmarkStart w:id="196" w:name="_Toc434175383"/>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195"/>
      <w:bookmarkEnd w:id="196"/>
    </w:p>
    <w:p w:rsidR="00A658E4" w:rsidRDefault="00A658E4" w:rsidP="00A658E4">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197" w:name="_Toc434174677"/>
      <w:bookmarkStart w:id="198" w:name="_Toc434175384"/>
      <w:r w:rsidRPr="00DF0738">
        <w:t>5.16.2.2</w:t>
      </w:r>
      <w:r w:rsidRPr="00DF0738">
        <w:tab/>
      </w:r>
      <w:r w:rsidRPr="00DF0738">
        <w:rPr>
          <w:rFonts w:eastAsia="MS Mincho"/>
        </w:rPr>
        <w:t>Interworking with existing generations systems</w:t>
      </w:r>
      <w:bookmarkEnd w:id="197"/>
      <w:bookmarkEnd w:id="198"/>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A658E4">
      <w:pPr>
        <w:rPr>
          <w:rFonts w:eastAsia="MS Mincho"/>
          <w:lang w:eastAsia="ja-JP"/>
        </w:rPr>
      </w:pPr>
      <w:r w:rsidRPr="00DF5EFD">
        <w:rPr>
          <w:rFonts w:eastAsia="MS Mincho"/>
          <w:lang w:eastAsia="ja-JP"/>
        </w:rPr>
        <w:t>The &lt;5G system&gt; shall be able to support seamless handover and Inter System Mobility between&lt;5G&gt; RAT(s) and E-UTRAN..</w:t>
      </w:r>
    </w:p>
    <w:p w:rsidR="00A658E4" w:rsidRPr="00DF5EFD" w:rsidRDefault="00A658E4" w:rsidP="00A658E4">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A53AA3" w:rsidRDefault="00A658E4" w:rsidP="00A658E4">
      <w:pPr>
        <w:spacing w:after="120"/>
        <w:rPr>
          <w:rFonts w:eastAsia="MS Mincho"/>
          <w:sz w:val="22"/>
          <w:szCs w:val="22"/>
          <w:lang w:eastAsia="ja-JP"/>
        </w:rPr>
      </w:pPr>
    </w:p>
    <w:p w:rsidR="00A658E4" w:rsidRPr="0009799E" w:rsidRDefault="00A658E4" w:rsidP="00A658E4">
      <w:pPr>
        <w:pStyle w:val="Heading4"/>
      </w:pPr>
      <w:bookmarkStart w:id="199" w:name="_Toc434174678"/>
      <w:bookmarkStart w:id="200" w:name="_Toc434175385"/>
      <w:r w:rsidRPr="0009799E">
        <w:t>5.16.2.</w:t>
      </w:r>
      <w:r w:rsidR="008F6AAB">
        <w:t>3</w:t>
      </w:r>
      <w:r w:rsidRPr="0009799E">
        <w:tab/>
        <w:t>Security</w:t>
      </w:r>
      <w:bookmarkEnd w:id="199"/>
      <w:bookmarkEnd w:id="200"/>
    </w:p>
    <w:p w:rsidR="00A658E4" w:rsidRPr="008F6AAB" w:rsidRDefault="00A658E4" w:rsidP="00A658E4">
      <w:pPr>
        <w:spacing w:after="120"/>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201" w:name="_Toc434174679"/>
      <w:bookmarkStart w:id="202" w:name="_Toc434175386"/>
      <w:r w:rsidRPr="0030532D">
        <w:t>5.</w:t>
      </w:r>
      <w:r w:rsidR="00382F7E" w:rsidRPr="00776C0B">
        <w:t>16</w:t>
      </w:r>
      <w:r w:rsidRPr="00414670">
        <w:t>.3</w:t>
      </w:r>
      <w:r w:rsidRPr="00414670">
        <w:tab/>
        <w:t>Potential Operational Requirements</w:t>
      </w:r>
      <w:bookmarkEnd w:id="201"/>
      <w:bookmarkEnd w:id="202"/>
    </w:p>
    <w:p w:rsidR="00A658E4" w:rsidRPr="00414670" w:rsidRDefault="00A658E4" w:rsidP="00382F7E">
      <w:pPr>
        <w:pStyle w:val="Heading4"/>
      </w:pPr>
      <w:bookmarkStart w:id="203" w:name="_Toc434174680"/>
      <w:bookmarkStart w:id="204" w:name="_Toc434175387"/>
      <w:r w:rsidRPr="00414670">
        <w:t>5.</w:t>
      </w:r>
      <w:r w:rsidR="00382F7E" w:rsidRPr="00414670">
        <w:t>16</w:t>
      </w:r>
      <w:r w:rsidRPr="00414670">
        <w:t>.3.1</w:t>
      </w:r>
      <w:r w:rsidRPr="00414670">
        <w:tab/>
      </w:r>
      <w:r w:rsidRPr="00414670">
        <w:rPr>
          <w:rFonts w:eastAsia="MS Mincho"/>
        </w:rPr>
        <w:t>Interworking with existing generations systems</w:t>
      </w:r>
      <w:bookmarkEnd w:id="203"/>
      <w:bookmarkEnd w:id="204"/>
    </w:p>
    <w:p w:rsidR="00A658E4" w:rsidRPr="00414670" w:rsidRDefault="00A658E4" w:rsidP="00A658E4">
      <w:pPr>
        <w:spacing w:after="120"/>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205" w:name="_Toc434174681"/>
      <w:bookmarkStart w:id="206" w:name="_Toc434175388"/>
      <w:r w:rsidRPr="00414670">
        <w:t>5.17</w:t>
      </w:r>
      <w:r w:rsidRPr="00414670">
        <w:tab/>
        <w:t>Extreme real-time communications and the tactile internet</w:t>
      </w:r>
      <w:bookmarkEnd w:id="205"/>
      <w:bookmarkEnd w:id="206"/>
    </w:p>
    <w:p w:rsidR="00382F7E" w:rsidRPr="00414670" w:rsidRDefault="00382F7E" w:rsidP="00382F7E">
      <w:pPr>
        <w:pStyle w:val="Heading3"/>
      </w:pPr>
      <w:bookmarkStart w:id="207" w:name="_Toc434174682"/>
      <w:bookmarkStart w:id="208" w:name="_Toc434175389"/>
      <w:r w:rsidRPr="00414670">
        <w:t>5.17.1</w:t>
      </w:r>
      <w:r w:rsidRPr="00414670">
        <w:tab/>
        <w:t>Description</w:t>
      </w:r>
      <w:bookmarkEnd w:id="207"/>
      <w:bookmarkEnd w:id="208"/>
    </w:p>
    <w:p w:rsidR="00382F7E" w:rsidRPr="00414670" w:rsidRDefault="00382F7E" w:rsidP="00382F7E">
      <w:pPr>
        <w:spacing w:after="0"/>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 described by Gerhard Fettweis.  Tactile internet applications require extremely low latency and high reliability and security.</w:t>
      </w:r>
    </w:p>
    <w:p w:rsidR="00382F7E" w:rsidRDefault="00382F7E" w:rsidP="00382F7E">
      <w:pPr>
        <w:spacing w:after="0"/>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D65B64" w:rsidRPr="00414670" w:rsidRDefault="00D65B64" w:rsidP="00382F7E">
      <w:pPr>
        <w:spacing w:after="0"/>
        <w:rPr>
          <w:rFonts w:eastAsia="MS Mincho"/>
          <w:lang w:eastAsia="ja-JP"/>
        </w:rPr>
      </w:pPr>
    </w:p>
    <w:p w:rsidR="00382F7E" w:rsidRPr="00414670" w:rsidRDefault="00382F7E" w:rsidP="00382F7E">
      <w:pPr>
        <w:pStyle w:val="B1"/>
        <w:rPr>
          <w:rFonts w:eastAsia="Calibri"/>
        </w:rPr>
      </w:pPr>
      <w:r w:rsidRPr="00414670">
        <w:rPr>
          <w:rFonts w:eastAsia="Calibri"/>
        </w:rPr>
        <w:t>Truly immersive, proximal cloud driven virtual reality</w:t>
      </w:r>
    </w:p>
    <w:p w:rsidR="00382F7E" w:rsidRPr="00414670" w:rsidRDefault="00382F7E" w:rsidP="00382F7E">
      <w:pPr>
        <w:pStyle w:val="B1"/>
        <w:rPr>
          <w:rFonts w:eastAsia="Calibri"/>
        </w:rPr>
      </w:pPr>
      <w:r w:rsidRPr="00414670">
        <w:rPr>
          <w:rFonts w:eastAsia="Calibri"/>
        </w:rPr>
        <w:t>Remote control of vehicles and robots, real-time control of flying/driving things</w:t>
      </w:r>
    </w:p>
    <w:p w:rsidR="00382F7E" w:rsidRPr="00414670" w:rsidRDefault="00382F7E" w:rsidP="00382F7E">
      <w:pPr>
        <w:pStyle w:val="B1"/>
        <w:rPr>
          <w:rFonts w:eastAsia="Calibri"/>
        </w:rPr>
      </w:pPr>
      <w:r w:rsidRPr="00414670">
        <w:rPr>
          <w:rFonts w:eastAsia="Calibri"/>
        </w:rPr>
        <w:t>Remote health care, monitoring, diagnosis, treatment, surgery</w:t>
      </w:r>
    </w:p>
    <w:p w:rsidR="00382F7E" w:rsidRPr="00414670" w:rsidRDefault="00382F7E" w:rsidP="00382F7E">
      <w:pPr>
        <w:spacing w:after="0"/>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rsidP="00382F7E">
      <w:pPr>
        <w:pStyle w:val="Heading3"/>
      </w:pPr>
      <w:bookmarkStart w:id="209" w:name="_Toc434174683"/>
      <w:bookmarkStart w:id="210" w:name="_Toc434175390"/>
      <w:r w:rsidRPr="00414670">
        <w:t>5.17.2</w:t>
      </w:r>
      <w:r w:rsidRPr="00414670">
        <w:tab/>
        <w:t>Pre-conditions</w:t>
      </w:r>
      <w:bookmarkEnd w:id="209"/>
      <w:bookmarkEnd w:id="210"/>
    </w:p>
    <w:p w:rsidR="00382F7E" w:rsidRPr="00414670" w:rsidRDefault="00382F7E" w:rsidP="00382F7E">
      <w:pPr>
        <w:spacing w:after="0"/>
        <w:rPr>
          <w:rFonts w:eastAsia="Calibri"/>
          <w:lang w:eastAsia="ja-JP"/>
        </w:rPr>
      </w:pPr>
      <w:r w:rsidRPr="00414670">
        <w:rPr>
          <w:rFonts w:eastAsia="MS Mincho"/>
          <w:lang w:eastAsia="ja-JP"/>
        </w:rPr>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414670" w:rsidRDefault="00382F7E" w:rsidP="00382F7E">
      <w:pPr>
        <w:pStyle w:val="Heading3"/>
      </w:pPr>
      <w:bookmarkStart w:id="211" w:name="_Toc434174684"/>
      <w:bookmarkStart w:id="212" w:name="_Toc434175391"/>
      <w:r w:rsidRPr="00414670">
        <w:lastRenderedPageBreak/>
        <w:t>5.17.3</w:t>
      </w:r>
      <w:r w:rsidRPr="00414670">
        <w:tab/>
        <w:t>Service Flows</w:t>
      </w:r>
      <w:bookmarkEnd w:id="211"/>
      <w:bookmarkEnd w:id="212"/>
    </w:p>
    <w:p w:rsidR="00382F7E" w:rsidRPr="00414670" w:rsidRDefault="00382F7E" w:rsidP="00382F7E">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382F7E">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382F7E">
      <w:pPr>
        <w:pStyle w:val="Heading3"/>
      </w:pPr>
      <w:bookmarkStart w:id="213" w:name="_Toc434174685"/>
      <w:bookmarkStart w:id="214" w:name="_Toc434175392"/>
      <w:r w:rsidRPr="00414670">
        <w:t>5.17.4</w:t>
      </w:r>
      <w:r w:rsidRPr="00414670">
        <w:tab/>
        <w:t>Post-conditions</w:t>
      </w:r>
      <w:bookmarkEnd w:id="213"/>
      <w:bookmarkEnd w:id="214"/>
    </w:p>
    <w:p w:rsidR="00382F7E" w:rsidRPr="00414670" w:rsidRDefault="00382F7E" w:rsidP="00382F7E">
      <w:pPr>
        <w:spacing w:after="0"/>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4627AE" w:rsidRPr="00414670" w:rsidRDefault="004627AE" w:rsidP="00382F7E">
      <w:pPr>
        <w:pStyle w:val="Heading3"/>
      </w:pPr>
    </w:p>
    <w:p w:rsidR="00382F7E" w:rsidRPr="00414670" w:rsidRDefault="00382F7E" w:rsidP="00382F7E">
      <w:pPr>
        <w:pStyle w:val="Heading3"/>
      </w:pPr>
      <w:bookmarkStart w:id="215" w:name="_Toc434174686"/>
      <w:bookmarkStart w:id="216" w:name="_Toc434175393"/>
      <w:r w:rsidRPr="00414670">
        <w:t>5.17.5</w:t>
      </w:r>
      <w:r w:rsidRPr="00414670">
        <w:tab/>
        <w:t>Potential Service Requirements</w:t>
      </w:r>
      <w:bookmarkEnd w:id="215"/>
      <w:bookmarkEnd w:id="216"/>
    </w:p>
    <w:p w:rsidR="00382F7E" w:rsidRPr="00414670" w:rsidRDefault="00382F7E" w:rsidP="00382F7E">
      <w:pPr>
        <w:spacing w:after="0"/>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p>
    <w:p w:rsidR="00382F7E" w:rsidRPr="00414670" w:rsidRDefault="00382F7E" w:rsidP="00382F7E">
      <w:pPr>
        <w:pStyle w:val="Heading3"/>
      </w:pPr>
      <w:bookmarkStart w:id="217" w:name="_Toc434174687"/>
      <w:bookmarkStart w:id="218" w:name="_Toc434175394"/>
      <w:r w:rsidRPr="00414670">
        <w:t>5.17.6</w:t>
      </w:r>
      <w:r w:rsidRPr="00414670">
        <w:tab/>
        <w:t>Potential Operational Requirements</w:t>
      </w:r>
      <w:bookmarkEnd w:id="217"/>
      <w:bookmarkEnd w:id="218"/>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219" w:name="_Toc434174688"/>
      <w:bookmarkStart w:id="220" w:name="_Toc434175395"/>
      <w:r w:rsidRPr="00414670">
        <w:t>5.18</w:t>
      </w:r>
      <w:r w:rsidRPr="00414670">
        <w:tab/>
      </w:r>
      <w:r w:rsidRPr="00414670">
        <w:rPr>
          <w:rFonts w:eastAsia="SimSun"/>
        </w:rPr>
        <w:t>Remote Control</w:t>
      </w:r>
      <w:bookmarkEnd w:id="219"/>
      <w:bookmarkEnd w:id="220"/>
    </w:p>
    <w:p w:rsidR="00725DE5" w:rsidRPr="00414670" w:rsidRDefault="00725DE5" w:rsidP="00725DE5">
      <w:pPr>
        <w:pStyle w:val="Heading3"/>
      </w:pPr>
      <w:bookmarkStart w:id="221" w:name="_Toc434174689"/>
      <w:bookmarkStart w:id="222" w:name="_Toc434175396"/>
      <w:r w:rsidRPr="00414670">
        <w:t>5.18.1</w:t>
      </w:r>
      <w:r w:rsidRPr="00414670">
        <w:tab/>
        <w:t>Description</w:t>
      </w:r>
      <w:bookmarkEnd w:id="221"/>
      <w:bookmarkEnd w:id="222"/>
    </w:p>
    <w:p w:rsidR="00725DE5" w:rsidRPr="00DF5EFD" w:rsidRDefault="00725DE5" w:rsidP="00725DE5">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725DE5">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223" w:name="_Toc434174690"/>
      <w:bookmarkStart w:id="224" w:name="_Toc434175397"/>
      <w:r w:rsidRPr="00DF5EFD">
        <w:t>5.18.2</w:t>
      </w:r>
      <w:r w:rsidRPr="00DF5EFD">
        <w:tab/>
        <w:t>Potential Service Requirements</w:t>
      </w:r>
      <w:bookmarkEnd w:id="223"/>
      <w:bookmarkEnd w:id="224"/>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lastRenderedPageBreak/>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Pr="00DF5EFD" w:rsidRDefault="00725DE5" w:rsidP="00725DE5">
      <w:pPr>
        <w:ind w:hanging="1"/>
        <w:rPr>
          <w:rFonts w:eastAsia="SimSun"/>
          <w:lang w:eastAsia="zh-CN"/>
        </w:rPr>
      </w:pPr>
      <w:r w:rsidRPr="00DF5EFD">
        <w:rPr>
          <w:rFonts w:eastAsia="SimSun"/>
          <w:lang w:eastAsia="zh-CN"/>
        </w:rPr>
        <w:t>.</w:t>
      </w:r>
    </w:p>
    <w:p w:rsidR="00725DE5" w:rsidRPr="00A53AA3" w:rsidRDefault="00725DE5" w:rsidP="00725DE5">
      <w:pPr>
        <w:pStyle w:val="Heading3"/>
      </w:pPr>
      <w:bookmarkStart w:id="225" w:name="_Toc434174691"/>
      <w:bookmarkStart w:id="226" w:name="_Toc434175398"/>
      <w:r w:rsidRPr="00A53AA3">
        <w:t>5.18.3</w:t>
      </w:r>
      <w:r w:rsidRPr="00A53AA3">
        <w:tab/>
        <w:t>Potential Operational Requirements</w:t>
      </w:r>
      <w:bookmarkEnd w:id="225"/>
      <w:bookmarkEnd w:id="226"/>
    </w:p>
    <w:p w:rsidR="003A0FFA" w:rsidRPr="0095398B" w:rsidRDefault="003A0FFA" w:rsidP="003A0FFA">
      <w:pPr>
        <w:pStyle w:val="Heading2"/>
      </w:pPr>
      <w:bookmarkStart w:id="227" w:name="_Toc434174692"/>
      <w:bookmarkStart w:id="228" w:name="_Toc434175399"/>
      <w:r w:rsidRPr="0095398B">
        <w:t>5.19</w:t>
      </w:r>
      <w:r w:rsidRPr="00414670">
        <w:tab/>
      </w:r>
      <w:r w:rsidR="00CC6730" w:rsidRPr="0095398B">
        <w:rPr>
          <w:rFonts w:eastAsia="SimSun"/>
        </w:rPr>
        <w:t>L</w:t>
      </w:r>
      <w:r w:rsidRPr="0095398B">
        <w:rPr>
          <w:rFonts w:eastAsia="SimSun"/>
        </w:rPr>
        <w:t>ight weight device configuration</w:t>
      </w:r>
      <w:bookmarkEnd w:id="227"/>
      <w:bookmarkEnd w:id="228"/>
      <w:r w:rsidRPr="0095398B">
        <w:rPr>
          <w:rFonts w:eastAsia="SimSun"/>
        </w:rPr>
        <w:t xml:space="preserve"> </w:t>
      </w:r>
    </w:p>
    <w:p w:rsidR="003A0FFA" w:rsidRPr="00414670" w:rsidRDefault="003A0FFA" w:rsidP="003A0FFA">
      <w:pPr>
        <w:pStyle w:val="Heading3"/>
      </w:pPr>
      <w:bookmarkStart w:id="229" w:name="_Toc434174693"/>
      <w:bookmarkStart w:id="230" w:name="_Toc434175400"/>
      <w:r w:rsidRPr="0095398B">
        <w:t>5.19.1</w:t>
      </w:r>
      <w:r w:rsidRPr="00414670">
        <w:tab/>
      </w:r>
      <w:r w:rsidRPr="0095398B">
        <w:t>D</w:t>
      </w:r>
      <w:r w:rsidR="00CC6730" w:rsidRPr="0095398B">
        <w:t>escription</w:t>
      </w:r>
      <w:bookmarkEnd w:id="229"/>
      <w:bookmarkEnd w:id="230"/>
    </w:p>
    <w:p w:rsidR="003A0FFA" w:rsidRPr="00843473" w:rsidRDefault="003A0FFA" w:rsidP="003A0FFA">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231" w:name="_Toc434174694"/>
      <w:bookmarkStart w:id="232" w:name="_Toc434175401"/>
      <w:r w:rsidRPr="0095398B">
        <w:t>5.19.2</w:t>
      </w:r>
      <w:r w:rsidRPr="00414670">
        <w:tab/>
        <w:t xml:space="preserve">Potential </w:t>
      </w:r>
      <w:r w:rsidRPr="0095398B">
        <w:t xml:space="preserve">service </w:t>
      </w:r>
      <w:r w:rsidRPr="00414670">
        <w:t>requirements</w:t>
      </w:r>
      <w:bookmarkEnd w:id="231"/>
      <w:bookmarkEnd w:id="232"/>
      <w:r w:rsidRPr="00414670">
        <w:t xml:space="preserve"> </w:t>
      </w:r>
    </w:p>
    <w:p w:rsidR="003A0FFA" w:rsidRPr="00414670" w:rsidRDefault="003A0FFA" w:rsidP="003A0FFA">
      <w:r w:rsidRPr="00414670">
        <w:t>The 3GPP System shall be able to support devices (e.g., smart meter) with limited communication requirements and capabilities (e.g., devices without an IMS client).</w:t>
      </w:r>
    </w:p>
    <w:p w:rsidR="003A0FFA" w:rsidRPr="002F4248" w:rsidRDefault="003A0FFA" w:rsidP="003A0FFA">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233" w:name="_Toc434174695"/>
      <w:bookmarkStart w:id="234" w:name="_Toc434175402"/>
      <w:r w:rsidRPr="0095398B">
        <w:t>5.19.3</w:t>
      </w:r>
      <w:r w:rsidRPr="00414670">
        <w:tab/>
        <w:t xml:space="preserve">Potential </w:t>
      </w:r>
      <w:r w:rsidRPr="0095398B">
        <w:t xml:space="preserve">operational </w:t>
      </w:r>
      <w:r w:rsidRPr="00414670">
        <w:t>requirements</w:t>
      </w:r>
      <w:bookmarkEnd w:id="233"/>
      <w:bookmarkEnd w:id="234"/>
      <w:r w:rsidRPr="00414670">
        <w:t xml:space="preserve"> </w:t>
      </w:r>
    </w:p>
    <w:p w:rsidR="00990729" w:rsidRPr="00030727" w:rsidRDefault="00990729" w:rsidP="00990729"/>
    <w:p w:rsidR="00990729" w:rsidRPr="0095398B" w:rsidRDefault="00990729" w:rsidP="00990729">
      <w:pPr>
        <w:pStyle w:val="Heading2"/>
      </w:pPr>
      <w:bookmarkStart w:id="235" w:name="_Toc434174696"/>
      <w:bookmarkStart w:id="236" w:name="_Toc434175403"/>
      <w:r w:rsidRPr="0095398B">
        <w:t>5.20</w:t>
      </w:r>
      <w:r w:rsidRPr="00414670">
        <w:tab/>
      </w:r>
      <w:r w:rsidR="00CC6730" w:rsidRPr="0095398B">
        <w:t>W</w:t>
      </w:r>
      <w:r w:rsidRPr="0095398B">
        <w:t>ide area sensor monitoring and event driven alarms</w:t>
      </w:r>
      <w:bookmarkEnd w:id="235"/>
      <w:bookmarkEnd w:id="236"/>
    </w:p>
    <w:p w:rsidR="00990729" w:rsidRPr="00414670" w:rsidRDefault="00990729" w:rsidP="00990729">
      <w:pPr>
        <w:pStyle w:val="Heading3"/>
      </w:pPr>
      <w:bookmarkStart w:id="237" w:name="_Toc434174697"/>
      <w:bookmarkStart w:id="238" w:name="_Toc434175404"/>
      <w:r w:rsidRPr="0095398B">
        <w:t>5.20.1</w:t>
      </w:r>
      <w:r w:rsidRPr="00414670">
        <w:tab/>
      </w:r>
      <w:r w:rsidR="00CC6730" w:rsidRPr="0095398B">
        <w:t>Description</w:t>
      </w:r>
      <w:bookmarkEnd w:id="237"/>
      <w:bookmarkEnd w:id="238"/>
    </w:p>
    <w:p w:rsidR="00990729" w:rsidRPr="00030727" w:rsidRDefault="00990729" w:rsidP="00990729">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990729">
      <w:pPr>
        <w:rPr>
          <w:rFonts w:eastAsia="Calibri"/>
        </w:rPr>
      </w:pPr>
      <w:r w:rsidRPr="0095398B">
        <w:rPr>
          <w:rFonts w:eastAsia="Calibri"/>
        </w:rPr>
        <w:lastRenderedPageBreak/>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239" w:name="_Toc434174698"/>
      <w:bookmarkStart w:id="240" w:name="_Toc434175405"/>
      <w:r w:rsidRPr="00414670">
        <w:rPr>
          <w:rFonts w:eastAsia="Calibri"/>
        </w:rPr>
        <w:t>5.20.</w:t>
      </w:r>
      <w:r w:rsidRPr="00030727">
        <w:t>2</w:t>
      </w:r>
      <w:r w:rsidRPr="00030727">
        <w:tab/>
        <w:t xml:space="preserve">Potential </w:t>
      </w:r>
      <w:r w:rsidRPr="0095398B">
        <w:t xml:space="preserve">service </w:t>
      </w:r>
      <w:r w:rsidRPr="00414670">
        <w:t>requirements</w:t>
      </w:r>
      <w:bookmarkEnd w:id="239"/>
      <w:bookmarkEnd w:id="240"/>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C56D26">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Rel 99 GPRS system)</w:t>
      </w:r>
      <w:r w:rsidRPr="00DF5EFD">
        <w:t>.</w:t>
      </w:r>
    </w:p>
    <w:p w:rsidR="00C56D26" w:rsidRPr="00DF5EFD" w:rsidRDefault="00C56D26" w:rsidP="00990729"/>
    <w:p w:rsidR="00990729" w:rsidRPr="0095398B" w:rsidRDefault="00990729" w:rsidP="00990729">
      <w:pPr>
        <w:pStyle w:val="Heading3"/>
      </w:pPr>
      <w:bookmarkStart w:id="241" w:name="_Toc434174699"/>
      <w:bookmarkStart w:id="242" w:name="_Toc434175406"/>
      <w:r w:rsidRPr="0095398B">
        <w:t>5.20.3</w:t>
      </w:r>
      <w:r w:rsidRPr="00414670">
        <w:tab/>
        <w:t xml:space="preserve">Potential </w:t>
      </w:r>
      <w:r w:rsidRPr="0095398B">
        <w:t xml:space="preserve">operational </w:t>
      </w:r>
      <w:r w:rsidRPr="00414670">
        <w:t>requirements</w:t>
      </w:r>
      <w:bookmarkEnd w:id="241"/>
      <w:bookmarkEnd w:id="242"/>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Pr="008B67E3" w:rsidRDefault="00990729" w:rsidP="00990729">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transfer from low power devices.     </w:t>
      </w:r>
    </w:p>
    <w:p w:rsidR="008B7B3C" w:rsidRPr="008B67E3" w:rsidRDefault="008B7B3C" w:rsidP="008B7B3C">
      <w:pPr>
        <w:pStyle w:val="Heading2"/>
      </w:pPr>
      <w:bookmarkStart w:id="243" w:name="_Toc434174700"/>
      <w:bookmarkStart w:id="244" w:name="_Toc434175407"/>
      <w:r w:rsidRPr="008B67E3">
        <w:t>5.</w:t>
      </w:r>
      <w:r w:rsidR="0093753B">
        <w:t>2</w:t>
      </w:r>
      <w:r w:rsidRPr="008B67E3">
        <w:t>1</w:t>
      </w:r>
      <w:r w:rsidRPr="008B67E3">
        <w:tab/>
        <w:t>IoT Device Initialization</w:t>
      </w:r>
      <w:bookmarkEnd w:id="243"/>
      <w:bookmarkEnd w:id="244"/>
    </w:p>
    <w:p w:rsidR="008B7B3C" w:rsidRPr="00DF5EFD" w:rsidRDefault="008B7B3C" w:rsidP="008B7B3C">
      <w:pPr>
        <w:pStyle w:val="Heading3"/>
      </w:pPr>
      <w:bookmarkStart w:id="245" w:name="_Toc434174701"/>
      <w:bookmarkStart w:id="246" w:name="_Toc434175408"/>
      <w:bookmarkStart w:id="247" w:name="_Toc237199113"/>
      <w:bookmarkStart w:id="248" w:name="_Toc246394524"/>
      <w:bookmarkStart w:id="249" w:name="_Toc246395643"/>
      <w:bookmarkStart w:id="250" w:name="_Toc246395793"/>
      <w:bookmarkStart w:id="251" w:name="_Toc246395972"/>
      <w:bookmarkStart w:id="252" w:name="_Toc285717103"/>
      <w:r w:rsidRPr="00DF5EFD">
        <w:t>5.</w:t>
      </w:r>
      <w:r w:rsidR="0093753B">
        <w:t>2</w:t>
      </w:r>
      <w:r w:rsidRPr="00DF5EFD">
        <w:t>1.1</w:t>
      </w:r>
      <w:r w:rsidRPr="00DF5EFD">
        <w:tab/>
        <w:t>Description</w:t>
      </w:r>
      <w:bookmarkEnd w:id="245"/>
      <w:bookmarkEnd w:id="246"/>
    </w:p>
    <w:p w:rsidR="008B7B3C" w:rsidRPr="00DF5EFD" w:rsidRDefault="008B7B3C" w:rsidP="008B7B3C">
      <w:pPr>
        <w:spacing w:after="0"/>
      </w:pPr>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09799E" w:rsidRDefault="008B7B3C" w:rsidP="008B7B3C">
      <w:pPr>
        <w:spacing w:after="0"/>
      </w:pPr>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8F6AAB" w:rsidRDefault="008B7B3C" w:rsidP="008B7B3C">
      <w:pPr>
        <w:spacing w:after="0"/>
      </w:pPr>
    </w:p>
    <w:p w:rsidR="008B7B3C" w:rsidRPr="00FC4E3D" w:rsidRDefault="008B7B3C" w:rsidP="008B7B3C">
      <w:pPr>
        <w:spacing w:after="0"/>
      </w:pPr>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253" w:name="_Toc434174702"/>
      <w:bookmarkStart w:id="254" w:name="_Toc434175409"/>
      <w:r w:rsidRPr="0030532D">
        <w:t>5.</w:t>
      </w:r>
      <w:r w:rsidR="0093753B">
        <w:t>2</w:t>
      </w:r>
      <w:r w:rsidRPr="00414670">
        <w:t>1.2</w:t>
      </w:r>
      <w:r w:rsidRPr="00414670">
        <w:tab/>
        <w:t>Potential Service Requirements</w:t>
      </w:r>
      <w:bookmarkEnd w:id="253"/>
      <w:bookmarkEnd w:id="254"/>
    </w:p>
    <w:p w:rsidR="008B7B3C" w:rsidRPr="00754B27" w:rsidRDefault="008B7B3C" w:rsidP="008B7B3C">
      <w:pPr>
        <w:spacing w:after="120"/>
      </w:pPr>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8B7B3C">
      <w:pPr>
        <w:spacing w:after="240"/>
      </w:pPr>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B7B3C">
      <w:pPr>
        <w:spacing w:after="120"/>
      </w:pPr>
      <w:r w:rsidRPr="00414670">
        <w:t>Editor's Note: The above requirements are not agreed and may need further study.</w:t>
      </w:r>
    </w:p>
    <w:p w:rsidR="008B7B3C" w:rsidRPr="00414670" w:rsidRDefault="008B7B3C" w:rsidP="00D65B64">
      <w:pPr>
        <w:pStyle w:val="Heading3"/>
      </w:pPr>
      <w:bookmarkStart w:id="255" w:name="_Toc434174703"/>
      <w:bookmarkStart w:id="256" w:name="_Toc434175410"/>
      <w:r w:rsidRPr="00414670">
        <w:t>5.</w:t>
      </w:r>
      <w:r w:rsidR="0093753B">
        <w:t>2</w:t>
      </w:r>
      <w:r w:rsidRPr="00414670">
        <w:t>1.3</w:t>
      </w:r>
      <w:r w:rsidRPr="00414670">
        <w:tab/>
      </w:r>
      <w:r w:rsidRPr="00414670">
        <w:tab/>
        <w:t>Potential Operational Requirements</w:t>
      </w:r>
      <w:bookmarkEnd w:id="255"/>
      <w:bookmarkEnd w:id="256"/>
    </w:p>
    <w:bookmarkEnd w:id="247"/>
    <w:bookmarkEnd w:id="248"/>
    <w:bookmarkEnd w:id="249"/>
    <w:bookmarkEnd w:id="250"/>
    <w:bookmarkEnd w:id="251"/>
    <w:bookmarkEnd w:id="252"/>
    <w:p w:rsidR="00990729" w:rsidRPr="00414670" w:rsidRDefault="00990729" w:rsidP="00990729">
      <w:pPr>
        <w:tabs>
          <w:tab w:val="left" w:pos="5760"/>
        </w:tabs>
      </w:pPr>
    </w:p>
    <w:p w:rsidR="00D233D0" w:rsidRPr="0095398B" w:rsidRDefault="00D233D0" w:rsidP="00D233D0">
      <w:pPr>
        <w:pStyle w:val="Heading2"/>
      </w:pPr>
      <w:bookmarkStart w:id="257" w:name="_Toc434174704"/>
      <w:bookmarkStart w:id="258" w:name="_Toc434175411"/>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257"/>
      <w:bookmarkEnd w:id="258"/>
    </w:p>
    <w:p w:rsidR="00D233D0" w:rsidRPr="0095398B" w:rsidRDefault="00D233D0" w:rsidP="00D233D0">
      <w:pPr>
        <w:pStyle w:val="Heading3"/>
      </w:pPr>
      <w:bookmarkStart w:id="259" w:name="_Toc434174705"/>
      <w:bookmarkStart w:id="260" w:name="_Toc434175412"/>
      <w:r w:rsidRPr="0095398B">
        <w:t>5.</w:t>
      </w:r>
      <w:r w:rsidR="0093753B">
        <w:t>2</w:t>
      </w:r>
      <w:r w:rsidRPr="00414670">
        <w:t>2.1</w:t>
      </w:r>
      <w:r w:rsidRPr="00030727">
        <w:tab/>
      </w:r>
      <w:r w:rsidRPr="00843473">
        <w:t>Description</w:t>
      </w:r>
      <w:bookmarkEnd w:id="259"/>
      <w:bookmarkEnd w:id="260"/>
    </w:p>
    <w:p w:rsidR="00D233D0" w:rsidRPr="00843473" w:rsidRDefault="00D233D0" w:rsidP="00D233D0">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D233D0">
      <w:pPr>
        <w:pStyle w:val="Heading3"/>
      </w:pPr>
      <w:bookmarkStart w:id="261" w:name="_Toc434174706"/>
      <w:bookmarkStart w:id="262" w:name="_Toc434175413"/>
      <w:r w:rsidRPr="0095398B">
        <w:t>5.</w:t>
      </w:r>
      <w:r w:rsidR="0093753B">
        <w:t>2</w:t>
      </w:r>
      <w:r w:rsidRPr="0095398B">
        <w:t>2</w:t>
      </w:r>
      <w:r w:rsidRPr="00414670">
        <w:t>.2</w:t>
      </w:r>
      <w:r w:rsidRPr="00414670">
        <w:tab/>
        <w:t>Pre-conditions</w:t>
      </w:r>
      <w:bookmarkEnd w:id="261"/>
      <w:bookmarkEnd w:id="262"/>
    </w:p>
    <w:p w:rsidR="00D233D0" w:rsidRPr="00414670" w:rsidRDefault="00D233D0" w:rsidP="00D233D0">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D233D0">
      <w:pPr>
        <w:pStyle w:val="Heading3"/>
      </w:pPr>
      <w:bookmarkStart w:id="263" w:name="_Toc434174707"/>
      <w:bookmarkStart w:id="264" w:name="_Toc434175414"/>
      <w:r w:rsidRPr="0095398B">
        <w:t>5.</w:t>
      </w:r>
      <w:r w:rsidR="0093753B">
        <w:t>2</w:t>
      </w:r>
      <w:r w:rsidRPr="0095398B">
        <w:t>2</w:t>
      </w:r>
      <w:r w:rsidRPr="00414670">
        <w:t>.3</w:t>
      </w:r>
      <w:r w:rsidRPr="00414670">
        <w:tab/>
        <w:t>Service Flows</w:t>
      </w:r>
      <w:bookmarkEnd w:id="263"/>
      <w:bookmarkEnd w:id="264"/>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414670" w:rsidRDefault="00D233D0" w:rsidP="00D233D0">
      <w:pPr>
        <w:pStyle w:val="Heading3"/>
      </w:pPr>
      <w:bookmarkStart w:id="265" w:name="_Toc434174708"/>
      <w:bookmarkStart w:id="266" w:name="_Toc434175415"/>
      <w:r w:rsidRPr="0095398B">
        <w:t>5.</w:t>
      </w:r>
      <w:r w:rsidR="0093753B">
        <w:t>2</w:t>
      </w:r>
      <w:r w:rsidRPr="0095398B">
        <w:t>2</w:t>
      </w:r>
      <w:r w:rsidRPr="00414670">
        <w:t>.4</w:t>
      </w:r>
      <w:r w:rsidRPr="00414670">
        <w:tab/>
        <w:t>Post-conditions</w:t>
      </w:r>
      <w:bookmarkEnd w:id="265"/>
      <w:bookmarkEnd w:id="266"/>
    </w:p>
    <w:p w:rsidR="00D233D0" w:rsidRPr="0095398B" w:rsidRDefault="00D233D0" w:rsidP="009E2D97">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267" w:name="_Toc434174709"/>
      <w:bookmarkStart w:id="268" w:name="_Toc434175416"/>
      <w:r w:rsidRPr="0095398B">
        <w:t>5.</w:t>
      </w:r>
      <w:r w:rsidR="0093753B">
        <w:t>2</w:t>
      </w:r>
      <w:r w:rsidRPr="0095398B">
        <w:t>2</w:t>
      </w:r>
      <w:r w:rsidRPr="00414670">
        <w:t>.</w:t>
      </w:r>
      <w:r w:rsidRPr="0095398B">
        <w:t>5</w:t>
      </w:r>
      <w:r w:rsidRPr="00414670">
        <w:tab/>
        <w:t>Potential Requirements</w:t>
      </w:r>
      <w:bookmarkEnd w:id="267"/>
      <w:bookmarkEnd w:id="268"/>
    </w:p>
    <w:p w:rsidR="00D233D0" w:rsidRPr="00030727" w:rsidRDefault="00D233D0" w:rsidP="00D233D0">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D233D0">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269" w:name="_Toc434174710"/>
      <w:bookmarkStart w:id="270" w:name="_Toc434175417"/>
      <w:r w:rsidRPr="008E0B30">
        <w:t>5.</w:t>
      </w:r>
      <w:r w:rsidR="0093753B">
        <w:t>2</w:t>
      </w:r>
      <w:r w:rsidRPr="008E0B30">
        <w:t>3</w:t>
      </w:r>
      <w:r w:rsidRPr="008B67E3">
        <w:t>.</w:t>
      </w:r>
      <w:r w:rsidRPr="008B67E3">
        <w:tab/>
      </w:r>
      <w:r w:rsidR="00A07D15" w:rsidRPr="008B67E3">
        <w:t>A</w:t>
      </w:r>
      <w:r w:rsidRPr="008B67E3">
        <w:t>ccess from less trusted networks</w:t>
      </w:r>
      <w:bookmarkEnd w:id="269"/>
      <w:bookmarkEnd w:id="270"/>
      <w:r w:rsidRPr="008B67E3">
        <w:t xml:space="preserve"> </w:t>
      </w:r>
    </w:p>
    <w:p w:rsidR="007A02D5" w:rsidRPr="0095398B" w:rsidRDefault="007A02D5" w:rsidP="007A02D5">
      <w:pPr>
        <w:pStyle w:val="Heading3"/>
      </w:pPr>
      <w:bookmarkStart w:id="271" w:name="_Toc434174711"/>
      <w:bookmarkStart w:id="272" w:name="_Toc434175418"/>
      <w:r w:rsidRPr="008B67E3">
        <w:t>5.</w:t>
      </w:r>
      <w:r w:rsidR="0093753B">
        <w:t>2</w:t>
      </w:r>
      <w:r w:rsidR="009277EE">
        <w:t>3</w:t>
      </w:r>
      <w:r w:rsidRPr="0095398B">
        <w:t>.1</w:t>
      </w:r>
      <w:r w:rsidRPr="0095398B">
        <w:tab/>
        <w:t>Description</w:t>
      </w:r>
      <w:bookmarkEnd w:id="271"/>
      <w:bookmarkEnd w:id="272"/>
    </w:p>
    <w:p w:rsidR="007A02D5" w:rsidRPr="00DF5EFD" w:rsidRDefault="007A02D5" w:rsidP="007A02D5">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7A02D5">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7A02D5">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D65B64">
      <w:pPr>
        <w:pStyle w:val="EX"/>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7A02D5">
      <w:pPr>
        <w:pStyle w:val="Heading3"/>
      </w:pPr>
      <w:bookmarkStart w:id="273" w:name="_Toc434174712"/>
      <w:bookmarkStart w:id="274" w:name="_Toc434175419"/>
      <w:r w:rsidRPr="00FC4E3D">
        <w:t>5.</w:t>
      </w:r>
      <w:r w:rsidR="009277EE">
        <w:t>2</w:t>
      </w:r>
      <w:r w:rsidRPr="0030532D">
        <w:t>3</w:t>
      </w:r>
      <w:r w:rsidRPr="00776C0B">
        <w:t>.2</w:t>
      </w:r>
      <w:r w:rsidRPr="00776C0B">
        <w:tab/>
        <w:t>Pre-conditions</w:t>
      </w:r>
      <w:bookmarkEnd w:id="273"/>
      <w:bookmarkEnd w:id="274"/>
    </w:p>
    <w:p w:rsidR="007A02D5" w:rsidRPr="00414670" w:rsidRDefault="007A02D5" w:rsidP="007A02D5">
      <w:pPr>
        <w:rPr>
          <w:rFonts w:eastAsia="Calibri"/>
        </w:rPr>
      </w:pPr>
      <w:r w:rsidRPr="00414670">
        <w:rPr>
          <w:rFonts w:eastAsia="MS Mincho"/>
        </w:rPr>
        <w:t>A UE and its home network shall enable the use of an identifier for initial attach.</w:t>
      </w:r>
    </w:p>
    <w:p w:rsidR="007A02D5" w:rsidRPr="00414670" w:rsidRDefault="007A02D5" w:rsidP="007A02D5">
      <w:pPr>
        <w:pStyle w:val="Heading3"/>
      </w:pPr>
      <w:bookmarkStart w:id="275" w:name="_Toc434174713"/>
      <w:bookmarkStart w:id="276" w:name="_Toc434175420"/>
      <w:r w:rsidRPr="00414670">
        <w:lastRenderedPageBreak/>
        <w:t>5.</w:t>
      </w:r>
      <w:r w:rsidR="009277EE">
        <w:t>2</w:t>
      </w:r>
      <w:r w:rsidRPr="00414670">
        <w:t>3.3</w:t>
      </w:r>
      <w:r w:rsidRPr="00414670">
        <w:tab/>
        <w:t>Service Flows</w:t>
      </w:r>
      <w:bookmarkEnd w:id="275"/>
      <w:bookmarkEnd w:id="276"/>
    </w:p>
    <w:p w:rsidR="007A02D5" w:rsidRPr="00414670" w:rsidRDefault="007A02D5" w:rsidP="007A02D5">
      <w:pPr>
        <w:pStyle w:val="B1"/>
      </w:pPr>
      <w:r w:rsidRPr="00414670">
        <w:t xml:space="preserve">1. </w:t>
      </w:r>
      <w:r w:rsidRPr="00414670">
        <w:tab/>
        <w:t xml:space="preserve">A UE sends an attach request to a serving network using a non-permanent identifier </w:t>
      </w:r>
    </w:p>
    <w:p w:rsidR="007A02D5" w:rsidRPr="00414670" w:rsidRDefault="007A02D5" w:rsidP="007A02D5">
      <w:pPr>
        <w:pStyle w:val="B1"/>
      </w:pPr>
      <w:r w:rsidRPr="00414670">
        <w:t>2.  The network requests an authentication information for the UE to the UE’s home network based on the temporary identifier.</w:t>
      </w:r>
    </w:p>
    <w:p w:rsidR="007A02D5" w:rsidRPr="00414670" w:rsidRDefault="007A02D5" w:rsidP="007A02D5">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7A02D5">
      <w:pPr>
        <w:pStyle w:val="B1"/>
      </w:pPr>
      <w:r w:rsidRPr="00414670">
        <w:t>4.</w:t>
      </w:r>
      <w:r w:rsidRPr="00414670">
        <w:tab/>
        <w:t>The HSS provides the authentication information for the UE to the serving network</w:t>
      </w:r>
    </w:p>
    <w:p w:rsidR="007A02D5" w:rsidRPr="00414670" w:rsidRDefault="007A02D5" w:rsidP="007A02D5">
      <w:pPr>
        <w:pStyle w:val="B1"/>
      </w:pPr>
      <w:r w:rsidRPr="00414670">
        <w:t>5.   After successful authentication, the serving network may request the UE’s permanent identifier to the home network, e.g., for lawful intercept.</w:t>
      </w:r>
    </w:p>
    <w:p w:rsidR="007A02D5" w:rsidRPr="00414670" w:rsidRDefault="007A02D5" w:rsidP="007A02D5">
      <w:pPr>
        <w:pStyle w:val="Heading3"/>
      </w:pPr>
      <w:bookmarkStart w:id="277" w:name="_Toc434174714"/>
      <w:bookmarkStart w:id="278" w:name="_Toc434175421"/>
      <w:r w:rsidRPr="00414670">
        <w:t>5.</w:t>
      </w:r>
      <w:r w:rsidR="009277EE">
        <w:t>2</w:t>
      </w:r>
      <w:r w:rsidRPr="00414670">
        <w:t>3.4</w:t>
      </w:r>
      <w:r w:rsidRPr="00414670">
        <w:tab/>
        <w:t>Post-conditions</w:t>
      </w:r>
      <w:bookmarkEnd w:id="277"/>
      <w:bookmarkEnd w:id="278"/>
    </w:p>
    <w:p w:rsidR="006D7F27" w:rsidRPr="00414670" w:rsidRDefault="006D7F27" w:rsidP="006D7F27">
      <w:pPr>
        <w:pStyle w:val="Heading3"/>
      </w:pPr>
      <w:bookmarkStart w:id="279" w:name="_Toc434174715"/>
      <w:bookmarkStart w:id="280" w:name="_Toc434175422"/>
      <w:r w:rsidRPr="00414670">
        <w:t>5.</w:t>
      </w:r>
      <w:r w:rsidR="009277EE">
        <w:t>2</w:t>
      </w:r>
      <w:r w:rsidRPr="00414670">
        <w:t>3.</w:t>
      </w:r>
      <w:r w:rsidRPr="0095398B">
        <w:t>5</w:t>
      </w:r>
      <w:r w:rsidRPr="00414670">
        <w:tab/>
        <w:t>Potential Requirements</w:t>
      </w:r>
      <w:bookmarkEnd w:id="279"/>
      <w:bookmarkEnd w:id="280"/>
    </w:p>
    <w:p w:rsidR="006D7F27" w:rsidRPr="00843473"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281" w:name="_Toc434174716"/>
      <w:bookmarkStart w:id="282" w:name="_Toc434175423"/>
      <w:r w:rsidRPr="009E0B4C">
        <w:t>5.</w:t>
      </w:r>
      <w:r w:rsidR="009277EE">
        <w:t>2</w:t>
      </w:r>
      <w:r w:rsidRPr="009E0B4C">
        <w:t>4</w:t>
      </w:r>
      <w:r w:rsidRPr="009E0B4C">
        <w:tab/>
        <w:t>Bio-connectivity</w:t>
      </w:r>
      <w:bookmarkEnd w:id="281"/>
      <w:bookmarkEnd w:id="282"/>
    </w:p>
    <w:p w:rsidR="00DF0FE3" w:rsidRPr="008E0B30" w:rsidRDefault="00DF0FE3" w:rsidP="00DF0FE3">
      <w:pPr>
        <w:pStyle w:val="Heading3"/>
      </w:pPr>
      <w:bookmarkStart w:id="283" w:name="_Toc434174717"/>
      <w:bookmarkStart w:id="284" w:name="_Toc434175424"/>
      <w:r w:rsidRPr="008E0B30">
        <w:t>5.</w:t>
      </w:r>
      <w:r w:rsidR="009277EE">
        <w:t>2</w:t>
      </w:r>
      <w:r w:rsidRPr="008E0B30">
        <w:t>4.1</w:t>
      </w:r>
      <w:r w:rsidRPr="008E0B30">
        <w:tab/>
        <w:t>Description</w:t>
      </w:r>
      <w:bookmarkEnd w:id="283"/>
      <w:bookmarkEnd w:id="284"/>
    </w:p>
    <w:p w:rsidR="00DF0FE3" w:rsidRPr="008B67E3" w:rsidRDefault="00DF0FE3" w:rsidP="00DF0FE3">
      <w:pPr>
        <w:pStyle w:val="Default"/>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95398B" w:rsidRDefault="00DF0FE3" w:rsidP="00DF0FE3">
      <w:pPr>
        <w:pStyle w:val="Default"/>
        <w:rPr>
          <w:sz w:val="22"/>
          <w:szCs w:val="22"/>
          <w:lang w:val="en-GB"/>
        </w:rPr>
      </w:pPr>
    </w:p>
    <w:p w:rsidR="00DF0FE3" w:rsidRPr="008E0B30" w:rsidRDefault="00DF0FE3" w:rsidP="00DF0FE3">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DF0FE3">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DF0FE3">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DF0FE3">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285" w:name="_Toc434174718"/>
      <w:bookmarkStart w:id="286" w:name="_Toc434175425"/>
      <w:r w:rsidRPr="0009799E">
        <w:t>5.</w:t>
      </w:r>
      <w:r w:rsidR="009277EE">
        <w:t>2</w:t>
      </w:r>
      <w:r w:rsidRPr="0009799E">
        <w:t>4</w:t>
      </w:r>
      <w:r w:rsidRPr="008F6AAB">
        <w:t>.2</w:t>
      </w:r>
      <w:r w:rsidRPr="008F6AAB">
        <w:tab/>
        <w:t>Potential Service Requirements</w:t>
      </w:r>
      <w:bookmarkEnd w:id="285"/>
      <w:bookmarkEnd w:id="286"/>
    </w:p>
    <w:p w:rsidR="00DF0FE3" w:rsidRPr="00FC4E3D" w:rsidRDefault="00DF0FE3" w:rsidP="00DF0FE3">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DF0FE3">
      <w:r w:rsidRPr="0030532D">
        <w:lastRenderedPageBreak/>
        <w:t>The 3GPP System shall support efficient transfer of da</w:t>
      </w:r>
      <w:r w:rsidRPr="00776C0B">
        <w:t>ta for U</w:t>
      </w:r>
      <w:r w:rsidR="005C7AEE">
        <w:t>E</w:t>
      </w:r>
      <w:r w:rsidRPr="00776C0B">
        <w:t>s which only support 3GPP device-to-device communication.</w:t>
      </w:r>
    </w:p>
    <w:p w:rsidR="00DF0FE3" w:rsidRPr="002F4248" w:rsidRDefault="00DF0FE3" w:rsidP="0086004A">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DF0FE3">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D75220">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75220" w:rsidRPr="001D5A98" w:rsidRDefault="00D75220" w:rsidP="00DF0FE3"/>
    <w:p w:rsidR="00DF0FE3" w:rsidRDefault="00DF0FE3" w:rsidP="00DF0FE3">
      <w:pPr>
        <w:pStyle w:val="Heading3"/>
      </w:pPr>
      <w:bookmarkStart w:id="287" w:name="_Toc434174719"/>
      <w:bookmarkStart w:id="288" w:name="_Toc434175426"/>
      <w:r w:rsidRPr="008E0B30">
        <w:t>5.</w:t>
      </w:r>
      <w:r w:rsidR="009277EE">
        <w:t>2</w:t>
      </w:r>
      <w:r w:rsidRPr="008E0B30">
        <w:t>4.3</w:t>
      </w:r>
      <w:r w:rsidRPr="008E0B30">
        <w:tab/>
        <w:t>Potential Operational Requirements</w:t>
      </w:r>
      <w:bookmarkEnd w:id="287"/>
      <w:bookmarkEnd w:id="288"/>
    </w:p>
    <w:p w:rsidR="009277EE" w:rsidRPr="009277EE" w:rsidRDefault="009277EE" w:rsidP="009277EE"/>
    <w:p w:rsidR="008166C4" w:rsidRPr="00DF5EFD" w:rsidRDefault="008166C4" w:rsidP="008166C4">
      <w:pPr>
        <w:pStyle w:val="Heading2"/>
      </w:pPr>
      <w:bookmarkStart w:id="289" w:name="_Toc434174720"/>
      <w:bookmarkStart w:id="290" w:name="_Toc434175427"/>
      <w:r w:rsidRPr="00DF5EFD">
        <w:t>5.</w:t>
      </w:r>
      <w:r w:rsidR="009277EE">
        <w:t>2</w:t>
      </w:r>
      <w:r w:rsidRPr="00DF5EFD">
        <w:t>5</w:t>
      </w:r>
      <w:r w:rsidR="00080C32">
        <w:tab/>
      </w:r>
      <w:r w:rsidRPr="00DF5EFD">
        <w:t>Wearable Device Communication</w:t>
      </w:r>
      <w:bookmarkEnd w:id="289"/>
      <w:bookmarkEnd w:id="290"/>
    </w:p>
    <w:p w:rsidR="008166C4" w:rsidRPr="00DF5EFD" w:rsidRDefault="008166C4" w:rsidP="008166C4">
      <w:pPr>
        <w:pStyle w:val="Heading3"/>
      </w:pPr>
      <w:bookmarkStart w:id="291" w:name="_Toc434174721"/>
      <w:bookmarkStart w:id="292" w:name="_Toc434175428"/>
      <w:r w:rsidRPr="00DF5EFD">
        <w:rPr>
          <w:szCs w:val="24"/>
        </w:rPr>
        <w:t>5.</w:t>
      </w:r>
      <w:r w:rsidR="009277EE">
        <w:rPr>
          <w:szCs w:val="24"/>
        </w:rPr>
        <w:t>2</w:t>
      </w:r>
      <w:r w:rsidRPr="00DF5EFD">
        <w:rPr>
          <w:szCs w:val="24"/>
        </w:rPr>
        <w:t>5</w:t>
      </w:r>
      <w:r w:rsidRPr="00DF5EFD">
        <w:t>.1</w:t>
      </w:r>
      <w:r w:rsidR="00080C32">
        <w:tab/>
      </w:r>
      <w:r w:rsidRPr="00DF5EFD">
        <w:t>Description</w:t>
      </w:r>
      <w:bookmarkEnd w:id="291"/>
      <w:bookmarkEnd w:id="292"/>
    </w:p>
    <w:p w:rsidR="008166C4" w:rsidRPr="00DF5EFD" w:rsidRDefault="008166C4" w:rsidP="009E2D97">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within the short communication range of</w:t>
      </w:r>
      <w:r w:rsidR="000B182E" w:rsidRPr="006A5E81" w:rsidDel="00C83480">
        <w:rPr>
          <w:rFonts w:eastAsia="SimSun"/>
          <w:lang w:eastAsia="zh-CN"/>
        </w:rPr>
        <w:t xml:space="preserve"> </w:t>
      </w:r>
      <w:r w:rsidRPr="00DF5EFD">
        <w:rPr>
          <w:lang w:eastAsia="zh-CN"/>
        </w:rPr>
        <w:t xml:space="preserve"> a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F6AAB" w:rsidRDefault="008166C4" w:rsidP="008166C4">
      <w:pPr>
        <w:pStyle w:val="Heading3"/>
      </w:pPr>
      <w:bookmarkStart w:id="293" w:name="_Toc434174722"/>
      <w:bookmarkStart w:id="294" w:name="_Toc434175429"/>
      <w:r w:rsidRPr="00A53AA3">
        <w:rPr>
          <w:szCs w:val="24"/>
        </w:rPr>
        <w:t>5.</w:t>
      </w:r>
      <w:r w:rsidR="009277EE">
        <w:rPr>
          <w:szCs w:val="24"/>
        </w:rPr>
        <w:t>2</w:t>
      </w:r>
      <w:r w:rsidRPr="0009799E">
        <w:rPr>
          <w:szCs w:val="24"/>
        </w:rPr>
        <w:t>5</w:t>
      </w:r>
      <w:r w:rsidRPr="0009799E">
        <w:t>.2</w:t>
      </w:r>
      <w:r w:rsidR="00080C32">
        <w:tab/>
      </w:r>
      <w:r w:rsidRPr="0009799E">
        <w:t>Pre-Conditi</w:t>
      </w:r>
      <w:r w:rsidRPr="008F6AAB">
        <w:t>ons</w:t>
      </w:r>
      <w:bookmarkEnd w:id="293"/>
      <w:bookmarkEnd w:id="294"/>
    </w:p>
    <w:p w:rsidR="008166C4" w:rsidRPr="0030532D" w:rsidRDefault="008166C4" w:rsidP="009E2D97">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414670" w:rsidRDefault="008166C4" w:rsidP="008166C4">
      <w:pPr>
        <w:pStyle w:val="Heading3"/>
      </w:pPr>
      <w:bookmarkStart w:id="295" w:name="_Toc434174723"/>
      <w:bookmarkStart w:id="296" w:name="_Toc434175430"/>
      <w:r w:rsidRPr="00776C0B">
        <w:rPr>
          <w:szCs w:val="24"/>
        </w:rPr>
        <w:t>5.</w:t>
      </w:r>
      <w:r w:rsidR="009277EE">
        <w:rPr>
          <w:szCs w:val="24"/>
        </w:rPr>
        <w:t>2</w:t>
      </w:r>
      <w:r w:rsidRPr="00414670">
        <w:rPr>
          <w:szCs w:val="24"/>
        </w:rPr>
        <w:t>5</w:t>
      </w:r>
      <w:r w:rsidRPr="00414670">
        <w:t>.3</w:t>
      </w:r>
      <w:r w:rsidR="00080C32">
        <w:tab/>
      </w:r>
      <w:r w:rsidRPr="00414670">
        <w:t>Service Flows</w:t>
      </w:r>
      <w:bookmarkEnd w:id="295"/>
      <w:bookmarkEnd w:id="296"/>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297" w:name="OLE_LINK9"/>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297"/>
      <w:r w:rsidR="000B182E">
        <w:rPr>
          <w:rFonts w:eastAsia="SimSun" w:hint="eastAsia"/>
          <w:lang w:eastAsia="zh-CN"/>
        </w:rPr>
        <w:t xml:space="preserve"> </w:t>
      </w:r>
      <w:r w:rsidRPr="00414670">
        <w:rPr>
          <w:lang w:eastAsia="zh-CN"/>
        </w:rPr>
        <w:t>the smart phone  the smart watch is aware of that it’s in the coverage of the smart phone. When the smart watch is not nearby the smart phone the smart watch is aware of that it’s not in the coverage of the smart phone.</w:t>
      </w:r>
    </w:p>
    <w:p w:rsidR="008166C4" w:rsidRPr="00414670" w:rsidRDefault="008166C4" w:rsidP="00B0107C">
      <w:pPr>
        <w:pStyle w:val="B1"/>
        <w:numPr>
          <w:ilvl w:val="0"/>
          <w:numId w:val="35"/>
        </w:numPr>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B0107C">
      <w:pPr>
        <w:pStyle w:val="B1"/>
        <w:numPr>
          <w:ilvl w:val="0"/>
          <w:numId w:val="35"/>
        </w:numPr>
        <w:rPr>
          <w:lang w:eastAsia="zh-CN"/>
        </w:rPr>
      </w:pPr>
      <w:r w:rsidRPr="00D65B64">
        <w:rPr>
          <w:lang w:eastAsia="zh-CN"/>
        </w:rPr>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ind w:firstLine="284"/>
        <w:jc w:val="both"/>
        <w:rPr>
          <w:lang w:eastAsia="zh-CN"/>
        </w:rPr>
      </w:pPr>
    </w:p>
    <w:p w:rsidR="008166C4" w:rsidRPr="00414670" w:rsidRDefault="008166C4" w:rsidP="008166C4">
      <w:pPr>
        <w:pStyle w:val="Heading3"/>
      </w:pPr>
      <w:bookmarkStart w:id="298" w:name="_Toc434174724"/>
      <w:bookmarkStart w:id="299" w:name="_Toc434175431"/>
      <w:r w:rsidRPr="00414670">
        <w:rPr>
          <w:szCs w:val="24"/>
        </w:rPr>
        <w:t>5.</w:t>
      </w:r>
      <w:r w:rsidR="009277EE">
        <w:rPr>
          <w:szCs w:val="24"/>
        </w:rPr>
        <w:t>2</w:t>
      </w:r>
      <w:r w:rsidRPr="00414670">
        <w:rPr>
          <w:szCs w:val="24"/>
        </w:rPr>
        <w:t>5</w:t>
      </w:r>
      <w:r w:rsidRPr="00414670">
        <w:t>.4</w:t>
      </w:r>
      <w:r w:rsidR="00080C32">
        <w:tab/>
      </w:r>
      <w:r w:rsidRPr="00414670">
        <w:t>Potential Service Requirements</w:t>
      </w:r>
      <w:bookmarkEnd w:id="298"/>
      <w:bookmarkEnd w:id="299"/>
    </w:p>
    <w:p w:rsidR="000B182E" w:rsidRPr="00B35C80" w:rsidRDefault="000B182E" w:rsidP="00AA1F7A">
      <w:pPr>
        <w:pStyle w:val="NO"/>
        <w:rPr>
          <w:lang w:eastAsia="zh-CN"/>
        </w:rPr>
      </w:pPr>
      <w:r>
        <w:rPr>
          <w:rFonts w:hint="eastAsia"/>
          <w:lang w:eastAsia="zh-CN"/>
        </w:rPr>
        <w:t>NOTE: Requirements below are for 3GPP RAT case but requirements for non-3GPP RAT case also needs to be studied.</w:t>
      </w:r>
    </w:p>
    <w:p w:rsidR="008166C4" w:rsidRPr="00414670" w:rsidRDefault="008166C4" w:rsidP="009E2D97">
      <w:pPr>
        <w:rPr>
          <w:lang w:eastAsia="zh-CN"/>
        </w:rPr>
      </w:pPr>
      <w:r w:rsidRPr="00414670">
        <w:rPr>
          <w:lang w:eastAsia="zh-CN"/>
        </w:rPr>
        <w:lastRenderedPageBreak/>
        <w:t>The 3GPP system shall support an UE (e.g wearable device) to access to the 3GPP network directly, or via an authorized UE (e.g. smart phone) when the two U</w:t>
      </w:r>
      <w:r w:rsidR="005C7AEE">
        <w:rPr>
          <w:lang w:eastAsia="zh-CN"/>
        </w:rPr>
        <w:t>E</w:t>
      </w:r>
      <w:r w:rsidRPr="00414670">
        <w:rPr>
          <w:lang w:eastAsia="zh-CN"/>
        </w:rPr>
        <w:t xml:space="preserve">s are within a short range communication (e.g., less than [TBD]m). </w:t>
      </w:r>
    </w:p>
    <w:p w:rsidR="008166C4" w:rsidRPr="00414670" w:rsidRDefault="008166C4" w:rsidP="009277EE">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9E2D97">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9E2D97">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9E2D97">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when it’s connected to the network via another UE</w:t>
      </w:r>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0B182E">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0B182E">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0B182E">
      <w:pPr>
        <w:jc w:val="both"/>
        <w:rPr>
          <w:lang w:eastAsia="zh-CN"/>
        </w:rPr>
      </w:pPr>
      <w:bookmarkStart w:id="300" w:name="OLE_LINK10"/>
      <w:bookmarkStart w:id="301"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300"/>
    <w:bookmarkEnd w:id="301"/>
    <w:p w:rsidR="000B182E" w:rsidRDefault="000B182E" w:rsidP="000B182E">
      <w:pPr>
        <w:jc w:val="both"/>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0B182E" w:rsidRPr="00414670" w:rsidRDefault="000B182E" w:rsidP="009E2D97">
      <w:pPr>
        <w:rPr>
          <w:lang w:eastAsia="zh-CN"/>
        </w:rPr>
      </w:pPr>
    </w:p>
    <w:p w:rsidR="008166C4" w:rsidRPr="00414670" w:rsidRDefault="008166C4" w:rsidP="008166C4">
      <w:pPr>
        <w:pStyle w:val="Heading3"/>
      </w:pPr>
      <w:bookmarkStart w:id="302" w:name="_Toc434174725"/>
      <w:bookmarkStart w:id="303" w:name="_Toc434175432"/>
      <w:r w:rsidRPr="00414670">
        <w:rPr>
          <w:szCs w:val="24"/>
        </w:rPr>
        <w:t>5.</w:t>
      </w:r>
      <w:r w:rsidR="00176FCF">
        <w:rPr>
          <w:szCs w:val="24"/>
        </w:rPr>
        <w:t>2</w:t>
      </w:r>
      <w:r w:rsidRPr="00414670">
        <w:rPr>
          <w:szCs w:val="24"/>
        </w:rPr>
        <w:t>5</w:t>
      </w:r>
      <w:r w:rsidRPr="00414670">
        <w:t>.5</w:t>
      </w:r>
      <w:r w:rsidR="00080C32">
        <w:tab/>
      </w:r>
      <w:r w:rsidRPr="00414670">
        <w:t>Potential Operational Requirements</w:t>
      </w:r>
      <w:bookmarkEnd w:id="302"/>
      <w:bookmarkEnd w:id="303"/>
    </w:p>
    <w:p w:rsidR="008166C4" w:rsidRPr="00414670" w:rsidRDefault="008166C4" w:rsidP="009E2D97">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176FCF">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304" w:name="_Toc434174726"/>
      <w:bookmarkStart w:id="305" w:name="_Toc434175433"/>
      <w:r w:rsidRPr="00414670">
        <w:t>5.</w:t>
      </w:r>
      <w:r w:rsidR="00176FCF">
        <w:t>2</w:t>
      </w:r>
      <w:r w:rsidRPr="00414670">
        <w:t>6</w:t>
      </w:r>
      <w:r w:rsidRPr="00414670">
        <w:tab/>
        <w:t>Best Connection per Traffic Type</w:t>
      </w:r>
      <w:bookmarkEnd w:id="304"/>
      <w:bookmarkEnd w:id="305"/>
    </w:p>
    <w:p w:rsidR="00DD3C34" w:rsidRPr="00414670" w:rsidRDefault="00DD3C34" w:rsidP="00DD3C34">
      <w:pPr>
        <w:pStyle w:val="Heading3"/>
        <w:rPr>
          <w:rFonts w:eastAsia="SimSun"/>
        </w:rPr>
      </w:pPr>
      <w:bookmarkStart w:id="306" w:name="_Toc417071197"/>
      <w:bookmarkStart w:id="307" w:name="_Toc434174727"/>
      <w:bookmarkStart w:id="308" w:name="_Toc434175434"/>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306"/>
      <w:bookmarkEnd w:id="307"/>
      <w:bookmarkEnd w:id="308"/>
    </w:p>
    <w:p w:rsidR="00DD3C34" w:rsidRPr="00414670" w:rsidRDefault="00DD3C34" w:rsidP="00DD3C34">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DD3C34">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DD3C34">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Pr="00414670">
        <w:rPr>
          <w:rFonts w:eastAsia="SimSun"/>
          <w:lang w:eastAsia="zh-CN"/>
        </w:rPr>
        <w:t xml:space="preserve">The call is  routed via the macro cell where Alice is camped on, and from there on to the MNO’s IP multimedia network. </w:t>
      </w:r>
    </w:p>
    <w:p w:rsidR="00DD3C34" w:rsidRPr="00414670" w:rsidRDefault="00DD3C34" w:rsidP="00DD3C34">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7F4AC7">
      <w:r w:rsidRPr="00414670">
        <w:t xml:space="preserve">The network operator has a few small cells deployed in the shopping mall. Alice is under the coverage of one of the small cells. That small cell has the functionality to route packets directly to the Internet using the shopping mall’s </w:t>
      </w:r>
      <w:r w:rsidRPr="00414670">
        <w:lastRenderedPageBreak/>
        <w:t xml:space="preserve">Internet access. The video is then routed from the closest CDN (Content Delivery Network) server in the Internet to Alice’s device via the small cell. The data does not transverse the macro cell.   </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14:anchorId="7BF98545" wp14:editId="2E7AB455">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mc:AlternateContent>
          <mc:Choice Requires="wps">
            <w:drawing>
              <wp:anchor distT="0" distB="0" distL="114300" distR="114300" simplePos="0" relativeHeight="251660288" behindDoc="0" locked="0" layoutInCell="1" allowOverlap="1" wp14:anchorId="3464FBEB" wp14:editId="21213473">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05pt;height:235pt" o:ole="">
            <v:imagedata r:id="rId32" o:title=""/>
          </v:shape>
          <o:OLEObject Type="Embed" ProgID="Visio.Drawing.15" ShapeID="_x0000_i1025" DrawAspect="Content" ObjectID="_1508236145" r:id="rId33"/>
        </w:object>
      </w:r>
    </w:p>
    <w:p w:rsidR="00DD3C34" w:rsidRPr="002F4248" w:rsidRDefault="00DD3C34" w:rsidP="00702DE6">
      <w:pPr>
        <w:pStyle w:val="TF"/>
        <w:rPr>
          <w:rFonts w:eastAsia="SimSun"/>
          <w:lang w:eastAsia="zh-CN"/>
        </w:rPr>
      </w:pPr>
      <w:r w:rsidRPr="00414670">
        <w:rPr>
          <w:rFonts w:eastAsia="SimSun"/>
        </w:rPr>
        <w:t xml:space="preserve">Figure </w:t>
      </w:r>
      <w:r w:rsidR="00176FCF">
        <w:rPr>
          <w:rFonts w:eastAsia="SimSun"/>
        </w:rPr>
        <w:t>5.26.1</w:t>
      </w:r>
      <w:r w:rsidRPr="00030727">
        <w:rPr>
          <w:rFonts w:eastAsia="SimSun"/>
        </w:rPr>
        <w:t>.</w:t>
      </w:r>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309" w:name="_Toc417071201"/>
      <w:bookmarkStart w:id="310" w:name="_Toc434174728"/>
      <w:bookmarkStart w:id="311" w:name="_Toc434175435"/>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309"/>
      <w:bookmarkEnd w:id="310"/>
      <w:bookmarkEnd w:id="311"/>
    </w:p>
    <w:p w:rsidR="00176FCF" w:rsidRPr="00176FCF" w:rsidRDefault="00176FCF" w:rsidP="00176FCF"/>
    <w:p w:rsidR="00DD3C34" w:rsidRPr="00414670" w:rsidRDefault="00DD3C34" w:rsidP="00DD3C34">
      <w:pPr>
        <w:pStyle w:val="Heading3"/>
      </w:pPr>
      <w:bookmarkStart w:id="312" w:name="_Toc417071202"/>
      <w:bookmarkStart w:id="313" w:name="_Toc434174729"/>
      <w:bookmarkStart w:id="314" w:name="_Toc434175436"/>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312"/>
      <w:bookmarkEnd w:id="313"/>
      <w:bookmarkEnd w:id="314"/>
    </w:p>
    <w:p w:rsidR="00DD3C34" w:rsidRPr="008B67E3" w:rsidRDefault="00DD3C34" w:rsidP="00DD3C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315" w:name="_Toc417071184"/>
      <w:bookmarkStart w:id="316" w:name="_Toc434174730"/>
      <w:bookmarkStart w:id="317" w:name="_Toc434175437"/>
      <w:r w:rsidRPr="0095398B">
        <w:t>5.</w:t>
      </w:r>
      <w:r w:rsidR="00313C34">
        <w:t>2</w:t>
      </w:r>
      <w:r w:rsidRPr="00DF5EFD">
        <w:t>7</w:t>
      </w:r>
      <w:r w:rsidRPr="00DF5EFD">
        <w:tab/>
      </w:r>
      <w:bookmarkEnd w:id="315"/>
      <w:r w:rsidRPr="00DF5EFD">
        <w:t>Multi Access network integration</w:t>
      </w:r>
      <w:bookmarkEnd w:id="316"/>
      <w:bookmarkEnd w:id="317"/>
    </w:p>
    <w:p w:rsidR="007F4AC7" w:rsidRPr="00414670" w:rsidRDefault="007F4AC7" w:rsidP="007F4AC7">
      <w:pPr>
        <w:pStyle w:val="Heading3"/>
        <w:rPr>
          <w:rFonts w:eastAsia="SimSun"/>
          <w:lang w:eastAsia="zh-CN"/>
        </w:rPr>
      </w:pPr>
      <w:bookmarkStart w:id="318" w:name="_Toc417071185"/>
      <w:bookmarkStart w:id="319" w:name="_Toc434174731"/>
      <w:bookmarkStart w:id="320" w:name="_Toc434175438"/>
      <w:r w:rsidRPr="0095398B">
        <w:t>5.</w:t>
      </w:r>
      <w:r w:rsidR="00A65EAE">
        <w:t>2</w:t>
      </w:r>
      <w:r w:rsidRPr="0095398B">
        <w:t>7.1</w:t>
      </w:r>
      <w:r w:rsidRPr="00414670">
        <w:tab/>
        <w:t>Description</w:t>
      </w:r>
      <w:bookmarkEnd w:id="318"/>
      <w:bookmarkEnd w:id="319"/>
      <w:bookmarkEnd w:id="320"/>
    </w:p>
    <w:p w:rsidR="007F4AC7" w:rsidRPr="008B67E3" w:rsidRDefault="007F4AC7" w:rsidP="007F4AC7">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networks will support (such as V2V, C</w:t>
      </w:r>
      <w:r w:rsidR="00AD65CF">
        <w:rPr>
          <w:rFonts w:eastAsia="SimSun"/>
          <w:lang w:eastAsia="zh-CN"/>
        </w:rPr>
        <w:t>I</w:t>
      </w:r>
      <w:r w:rsidRPr="002F4248">
        <w:rPr>
          <w:rFonts w:eastAsia="SimSun"/>
          <w:lang w:eastAsia="zh-CN"/>
        </w:rPr>
        <w:t>oT,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7F4AC7">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w:t>
      </w:r>
      <w:r w:rsidRPr="00DF5EFD">
        <w:rPr>
          <w:rFonts w:eastAsia="SimSun"/>
          <w:lang w:eastAsia="zh-CN"/>
        </w:rPr>
        <w:lastRenderedPageBreak/>
        <w:t xml:space="preserve">connection to different accesses, capability to access services provided by a 5G network to the UE connected to a non-3GPP access, authentication for accessing a non-3GPP network using 3GPP credential, etc. </w:t>
      </w:r>
    </w:p>
    <w:p w:rsidR="007F4AC7" w:rsidRPr="00DF5EFD" w:rsidRDefault="007F4AC7" w:rsidP="007F4AC7">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7F4AC7">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7F4AC7">
      <w:pPr>
        <w:rPr>
          <w:rFonts w:eastAsia="SimSun"/>
          <w:lang w:eastAsia="zh-CN"/>
        </w:rPr>
      </w:pPr>
      <w:bookmarkStart w:id="321" w:name="_Toc417071186"/>
      <w:r w:rsidRPr="0009799E">
        <w:rPr>
          <w:rFonts w:eastAsia="SimSun"/>
          <w:lang w:eastAsia="zh-CN"/>
        </w:rPr>
        <w:t>Non-3GPP access can extend and/or complement the capabilities of the future network:</w:t>
      </w:r>
    </w:p>
    <w:p w:rsidR="007F4AC7" w:rsidRPr="00FC4E3D" w:rsidRDefault="007F4AC7" w:rsidP="00B0107C">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B0107C">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A65EAE">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322" w:name="_Toc434174732"/>
      <w:bookmarkStart w:id="323" w:name="_Toc434175439"/>
      <w:r w:rsidRPr="00414670">
        <w:t>5.</w:t>
      </w:r>
      <w:r w:rsidR="00A65EAE">
        <w:t>2</w:t>
      </w:r>
      <w:r w:rsidRPr="00414670">
        <w:t>7.</w:t>
      </w:r>
      <w:r w:rsidR="00A65EAE">
        <w:t>2</w:t>
      </w:r>
      <w:r w:rsidRPr="00414670">
        <w:tab/>
        <w:t>Potential Service Requirements</w:t>
      </w:r>
      <w:bookmarkEnd w:id="321"/>
      <w:bookmarkEnd w:id="322"/>
      <w:bookmarkEnd w:id="323"/>
    </w:p>
    <w:p w:rsidR="007F4AC7" w:rsidRPr="00414670" w:rsidRDefault="007F4AC7" w:rsidP="007F4AC7">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 xml:space="preserve">WLAN, Fixed broadband access, Bluetooth, etc). </w:t>
      </w:r>
    </w:p>
    <w:p w:rsidR="007F4AC7" w:rsidRPr="00414670" w:rsidRDefault="007F4AC7" w:rsidP="007F4AC7">
      <w:pPr>
        <w:jc w:val="both"/>
        <w:rPr>
          <w:rFonts w:eastAsia="SimSun"/>
          <w:lang w:eastAsia="zh-CN"/>
        </w:rPr>
      </w:pPr>
      <w:r w:rsidRPr="00414670">
        <w:rPr>
          <w:rFonts w:eastAsia="SimSun"/>
          <w:lang w:eastAsia="zh-CN"/>
        </w:rPr>
        <w:t xml:space="preserve"> The future 3GPP system is expected to support at least:</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simultaneous connection to different accesses, capability for the UE to access the 3GPP services provided by the 5G network using non-3GPP access e.g. FMSS…, </w:t>
      </w:r>
    </w:p>
    <w:p w:rsidR="007F4AC7" w:rsidRPr="00414670" w:rsidRDefault="007F4AC7" w:rsidP="00B0107C">
      <w:pPr>
        <w:pStyle w:val="B1"/>
        <w:numPr>
          <w:ilvl w:val="0"/>
          <w:numId w:val="9"/>
        </w:numPr>
        <w:rPr>
          <w:rFonts w:eastAsia="SimSun"/>
          <w:lang w:eastAsia="zh-CN"/>
        </w:rPr>
      </w:pPr>
      <w:r w:rsidRPr="0095398B">
        <w:rPr>
          <w:color w:val="000000"/>
        </w:rPr>
        <w:t>authentication to access to future network through a non-3GPP access shall use 3GPP credentials</w:t>
      </w:r>
      <w:r w:rsidRPr="00414670">
        <w:rPr>
          <w:rFonts w:eastAsia="SimSun"/>
          <w:lang w:eastAsia="zh-CN"/>
        </w:rPr>
        <w:t xml:space="preserve">. </w:t>
      </w:r>
    </w:p>
    <w:p w:rsidR="007F4AC7" w:rsidRPr="00843473" w:rsidRDefault="007F4AC7" w:rsidP="00A65EAE">
      <w:pPr>
        <w:rPr>
          <w:rFonts w:eastAsia="SimSun"/>
          <w:lang w:eastAsia="zh-CN"/>
        </w:rPr>
      </w:pPr>
      <w:r w:rsidRPr="00030727">
        <w:rPr>
          <w:rFonts w:eastAsia="SimSun"/>
          <w:lang w:eastAsia="zh-CN"/>
        </w:rPr>
        <w:t>Editor’s note: this list is not exhaustive.</w:t>
      </w:r>
    </w:p>
    <w:p w:rsidR="007F4AC7" w:rsidRPr="002F4248" w:rsidRDefault="007F4AC7" w:rsidP="007F4AC7">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7F4AC7">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7F4AC7">
      <w:pPr>
        <w:jc w:val="both"/>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7F4AC7">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7F4AC7">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7F4AC7">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18479F" w:rsidRDefault="0018479F" w:rsidP="0018479F">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FC4E3D" w:rsidRDefault="007F4AC7" w:rsidP="007F4AC7">
      <w:pPr>
        <w:rPr>
          <w:rFonts w:eastAsia="SimSun"/>
          <w:lang w:eastAsia="zh-CN"/>
        </w:rPr>
      </w:pPr>
    </w:p>
    <w:p w:rsidR="007F4AC7" w:rsidRPr="00414670" w:rsidRDefault="007F4AC7" w:rsidP="007F4AC7">
      <w:pPr>
        <w:pStyle w:val="Heading3"/>
      </w:pPr>
      <w:bookmarkStart w:id="324" w:name="_Toc417071187"/>
      <w:bookmarkStart w:id="325" w:name="_Toc434174733"/>
      <w:bookmarkStart w:id="326" w:name="_Toc434175440"/>
      <w:r w:rsidRPr="0030532D">
        <w:t>5.</w:t>
      </w:r>
      <w:r w:rsidR="00A65EAE">
        <w:t>2</w:t>
      </w:r>
      <w:r w:rsidRPr="00776C0B">
        <w:t>7</w:t>
      </w:r>
      <w:r w:rsidRPr="00414670">
        <w:t>.3</w:t>
      </w:r>
      <w:r w:rsidRPr="00414670">
        <w:tab/>
        <w:t>Potential Operational Requirements</w:t>
      </w:r>
      <w:bookmarkEnd w:id="324"/>
      <w:bookmarkEnd w:id="325"/>
      <w:bookmarkEnd w:id="326"/>
    </w:p>
    <w:p w:rsidR="007F4AC7" w:rsidRPr="00414670" w:rsidRDefault="007F4AC7" w:rsidP="007F4AC7">
      <w:pPr>
        <w:widowControl w:val="0"/>
        <w:autoSpaceDE w:val="0"/>
        <w:autoSpaceDN w:val="0"/>
        <w:adjustRightInd w:val="0"/>
        <w:spacing w:line="360" w:lineRule="auto"/>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327" w:name="_Toc434174734"/>
      <w:bookmarkStart w:id="328" w:name="_Toc434175441"/>
      <w:r w:rsidRPr="00414670">
        <w:t>5.</w:t>
      </w:r>
      <w:r w:rsidR="00A65EAE">
        <w:t>2</w:t>
      </w:r>
      <w:r w:rsidRPr="00414670">
        <w:t>8</w:t>
      </w:r>
      <w:r w:rsidRPr="00414670">
        <w:tab/>
        <w:t>Multiple RAT connectivity and RAT selection</w:t>
      </w:r>
      <w:bookmarkEnd w:id="327"/>
      <w:bookmarkEnd w:id="328"/>
    </w:p>
    <w:p w:rsidR="00377FC2" w:rsidRPr="00414670" w:rsidRDefault="00377FC2" w:rsidP="00377FC2">
      <w:pPr>
        <w:pStyle w:val="Heading3"/>
      </w:pPr>
      <w:bookmarkStart w:id="329" w:name="_Toc434174735"/>
      <w:bookmarkStart w:id="330" w:name="_Toc434175442"/>
      <w:r w:rsidRPr="00414670">
        <w:t>5.</w:t>
      </w:r>
      <w:r w:rsidR="00A65EAE">
        <w:t>2</w:t>
      </w:r>
      <w:r w:rsidRPr="00414670">
        <w:t>8.1</w:t>
      </w:r>
      <w:r w:rsidRPr="00414670">
        <w:tab/>
        <w:t>Description</w:t>
      </w:r>
      <w:bookmarkEnd w:id="329"/>
      <w:bookmarkEnd w:id="330"/>
    </w:p>
    <w:p w:rsidR="00377FC2" w:rsidRPr="00414670" w:rsidRDefault="00377FC2" w:rsidP="00377FC2">
      <w:pPr>
        <w:spacing w:after="120"/>
      </w:pPr>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Pr="0095398B" w:rsidRDefault="00377FC2" w:rsidP="00377FC2">
      <w:pPr>
        <w:spacing w:after="120"/>
      </w:pPr>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 Those have led to the following requirements.</w:t>
      </w:r>
    </w:p>
    <w:p w:rsidR="00377FC2" w:rsidRPr="002F4248" w:rsidRDefault="00377FC2" w:rsidP="00377FC2">
      <w:pPr>
        <w:pStyle w:val="Heading3"/>
      </w:pPr>
      <w:bookmarkStart w:id="331" w:name="_Toc434174736"/>
      <w:bookmarkStart w:id="332" w:name="_Toc434175443"/>
      <w:r w:rsidRPr="00414670">
        <w:t>5.</w:t>
      </w:r>
      <w:r w:rsidR="00A65EAE">
        <w:t>2</w:t>
      </w:r>
      <w:r w:rsidRPr="00030727">
        <w:t>8</w:t>
      </w:r>
      <w:r w:rsidRPr="00843473">
        <w:t>.2</w:t>
      </w:r>
      <w:r w:rsidRPr="00843473">
        <w:tab/>
        <w:t>Pot</w:t>
      </w:r>
      <w:r w:rsidRPr="002F4248">
        <w:t>ential Service Requirements</w:t>
      </w:r>
      <w:bookmarkEnd w:id="331"/>
      <w:bookmarkEnd w:id="332"/>
    </w:p>
    <w:p w:rsidR="00A65EAE" w:rsidRDefault="00A65EAE" w:rsidP="00377FC2">
      <w:pPr>
        <w:pStyle w:val="Heading3"/>
      </w:pPr>
    </w:p>
    <w:p w:rsidR="00377FC2" w:rsidRPr="008E0B30" w:rsidRDefault="00377FC2" w:rsidP="00377FC2">
      <w:pPr>
        <w:pStyle w:val="Heading3"/>
      </w:pPr>
      <w:bookmarkStart w:id="333" w:name="_Toc434174737"/>
      <w:bookmarkStart w:id="334" w:name="_Toc434175444"/>
      <w:r w:rsidRPr="008E0B30">
        <w:t>5.</w:t>
      </w:r>
      <w:r w:rsidR="00A65EAE">
        <w:t>2</w:t>
      </w:r>
      <w:r w:rsidRPr="008E0B30">
        <w:t>8.3</w:t>
      </w:r>
      <w:r w:rsidRPr="008E0B30">
        <w:tab/>
        <w:t>Potential Operational Requirements</w:t>
      </w:r>
      <w:bookmarkEnd w:id="333"/>
      <w:bookmarkEnd w:id="334"/>
    </w:p>
    <w:p w:rsidR="00377FC2" w:rsidRPr="0095398B" w:rsidRDefault="00377FC2" w:rsidP="00A65EAE">
      <w:r w:rsidRPr="0095398B">
        <w:t>The &lt;5G system&gt; shall be able to provide data transmission by using both the &lt;5G New RATs&gt; and E-UTRA simultaneously.</w:t>
      </w:r>
    </w:p>
    <w:p w:rsidR="00377FC2" w:rsidRPr="0095398B" w:rsidRDefault="00377FC2" w:rsidP="00A65EAE">
      <w:r w:rsidRPr="0095398B">
        <w:t>The &lt;5G system&gt; shall be able to select a radio access (either a &lt;5G New RAT&gt; or E-UTRA) to assign each data flow, taking into account e.g. service, traffic characteristics, radio characteristics, and UE’s moving speed.</w:t>
      </w:r>
    </w:p>
    <w:p w:rsidR="0056284B" w:rsidRPr="00414670" w:rsidRDefault="0056284B" w:rsidP="0056284B">
      <w:pPr>
        <w:rPr>
          <w:rFonts w:eastAsia="SimSun"/>
          <w:lang w:eastAsia="ko-KR"/>
        </w:rPr>
      </w:pPr>
    </w:p>
    <w:p w:rsidR="00223D21" w:rsidRPr="002F4248" w:rsidRDefault="00223D21" w:rsidP="00223D21">
      <w:pPr>
        <w:pStyle w:val="Heading2"/>
      </w:pPr>
      <w:bookmarkStart w:id="335" w:name="_Toc434174738"/>
      <w:bookmarkStart w:id="336" w:name="_Toc434175445"/>
      <w:r w:rsidRPr="00414670">
        <w:t>5.</w:t>
      </w:r>
      <w:r w:rsidR="00A65EAE">
        <w:t>2</w:t>
      </w:r>
      <w:r w:rsidRPr="00414670">
        <w:t>9</w:t>
      </w:r>
      <w:r w:rsidRPr="00030727">
        <w:tab/>
      </w:r>
      <w:r w:rsidRPr="00843473">
        <w:t>Higher User Mobility</w:t>
      </w:r>
      <w:bookmarkEnd w:id="335"/>
      <w:bookmarkEnd w:id="336"/>
    </w:p>
    <w:p w:rsidR="00223D21" w:rsidRPr="009E0B4C" w:rsidRDefault="00223D21" w:rsidP="00223D21">
      <w:pPr>
        <w:pStyle w:val="Heading3"/>
      </w:pPr>
      <w:bookmarkStart w:id="337" w:name="_Toc434174739"/>
      <w:bookmarkStart w:id="338" w:name="_Toc434175446"/>
      <w:r w:rsidRPr="009E0B4C">
        <w:t>5.</w:t>
      </w:r>
      <w:r w:rsidR="00A65EAE">
        <w:t>2</w:t>
      </w:r>
      <w:r w:rsidRPr="009E0B4C">
        <w:t>9.1</w:t>
      </w:r>
      <w:r w:rsidRPr="009E0B4C">
        <w:tab/>
        <w:t>Description</w:t>
      </w:r>
      <w:bookmarkEnd w:id="337"/>
      <w:bookmarkEnd w:id="338"/>
    </w:p>
    <w:p w:rsidR="00223D21" w:rsidRPr="008B67E3" w:rsidRDefault="00223D21" w:rsidP="00223D21">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223D21">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223D21" w:rsidP="00B0107C">
      <w:pPr>
        <w:numPr>
          <w:ilvl w:val="0"/>
          <w:numId w:val="3"/>
        </w:numPr>
        <w:rPr>
          <w:szCs w:val="22"/>
        </w:rPr>
      </w:pPr>
      <w:r w:rsidRPr="00DF5EFD">
        <w:rPr>
          <w:szCs w:val="22"/>
        </w:rPr>
        <w:t>High Speed Train</w:t>
      </w:r>
    </w:p>
    <w:p w:rsidR="00223D21" w:rsidRPr="00DF5EFD" w:rsidRDefault="00223D21" w:rsidP="00223D21">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223D21" w:rsidRPr="00DF5EFD" w:rsidRDefault="00223D21" w:rsidP="00B0107C">
      <w:pPr>
        <w:numPr>
          <w:ilvl w:val="0"/>
          <w:numId w:val="3"/>
        </w:numPr>
        <w:rPr>
          <w:szCs w:val="22"/>
        </w:rPr>
      </w:pPr>
      <w:r w:rsidRPr="00DF5EFD">
        <w:rPr>
          <w:szCs w:val="22"/>
        </w:rPr>
        <w:t>Remote Computing</w:t>
      </w:r>
    </w:p>
    <w:p w:rsidR="00223D21" w:rsidRPr="00A53AA3" w:rsidRDefault="00223D21" w:rsidP="00223D21">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B0107C">
      <w:pPr>
        <w:numPr>
          <w:ilvl w:val="0"/>
          <w:numId w:val="3"/>
        </w:numPr>
        <w:rPr>
          <w:szCs w:val="22"/>
        </w:rPr>
      </w:pPr>
      <w:r w:rsidRPr="0009799E">
        <w:rPr>
          <w:szCs w:val="22"/>
        </w:rPr>
        <w:lastRenderedPageBreak/>
        <w:t>3D Connectivity: Aircrafts</w:t>
      </w:r>
    </w:p>
    <w:p w:rsidR="00223D21" w:rsidRPr="00776C0B" w:rsidRDefault="00223D21" w:rsidP="00223D21">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339" w:name="_Toc434174740"/>
      <w:bookmarkStart w:id="340" w:name="_Toc434175447"/>
      <w:r w:rsidRPr="00776C0B">
        <w:t>5.</w:t>
      </w:r>
      <w:r w:rsidR="00A65EAE">
        <w:t>2</w:t>
      </w:r>
      <w:r w:rsidRPr="00414670">
        <w:t>9.2</w:t>
      </w:r>
      <w:r w:rsidRPr="00414670">
        <w:tab/>
        <w:t>Potential Service Requirements</w:t>
      </w:r>
      <w:bookmarkEnd w:id="339"/>
      <w:bookmarkEnd w:id="340"/>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223D21">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341" w:name="_Toc434174741"/>
      <w:bookmarkStart w:id="342" w:name="_Toc434175448"/>
      <w:r w:rsidRPr="00414670">
        <w:t>5.</w:t>
      </w:r>
      <w:r w:rsidR="00A65EAE">
        <w:t>2</w:t>
      </w:r>
      <w:r w:rsidRPr="00414670">
        <w:t>9.3</w:t>
      </w:r>
      <w:r w:rsidRPr="00414670">
        <w:tab/>
        <w:t>Potential Operational Requirements</w:t>
      </w:r>
      <w:bookmarkEnd w:id="341"/>
      <w:bookmarkEnd w:id="342"/>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343" w:name="_Toc434174742"/>
      <w:bookmarkStart w:id="344" w:name="_Toc434175449"/>
      <w:r w:rsidRPr="00414670">
        <w:t>5.</w:t>
      </w:r>
      <w:r w:rsidR="00A65EAE">
        <w:t>3</w:t>
      </w:r>
      <w:r w:rsidRPr="00414670">
        <w:t>0</w:t>
      </w:r>
      <w:r w:rsidRPr="00414670">
        <w:tab/>
        <w:t>Connectivity Everywhere</w:t>
      </w:r>
      <w:bookmarkEnd w:id="343"/>
      <w:bookmarkEnd w:id="344"/>
    </w:p>
    <w:p w:rsidR="00E22743" w:rsidRPr="00414670" w:rsidRDefault="00E22743" w:rsidP="00E22743">
      <w:pPr>
        <w:pStyle w:val="Heading3"/>
      </w:pPr>
      <w:bookmarkStart w:id="345" w:name="_Toc434174743"/>
      <w:bookmarkStart w:id="346" w:name="_Toc434175450"/>
      <w:r w:rsidRPr="00414670">
        <w:t>5.</w:t>
      </w:r>
      <w:r w:rsidR="00A65EAE">
        <w:t>3</w:t>
      </w:r>
      <w:r w:rsidRPr="00414670">
        <w:t>0.1</w:t>
      </w:r>
      <w:r w:rsidRPr="00414670">
        <w:tab/>
        <w:t>Description</w:t>
      </w:r>
      <w:bookmarkEnd w:id="345"/>
      <w:bookmarkEnd w:id="346"/>
    </w:p>
    <w:p w:rsidR="00E22743" w:rsidRPr="00414670" w:rsidRDefault="00E22743" w:rsidP="00E22743">
      <w:pPr>
        <w:rPr>
          <w:rFonts w:eastAsia="Malgun Gothic"/>
        </w:rPr>
      </w:pPr>
      <w:bookmarkStart w:id="347"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B0107C">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centers such as local/federal agency or owner of the UAVs. Depending on the deployment scenario and city skylines, the distance between the UAV and control center can be up to several hundred meters. In addition, for the safety measure such as collision avoidance, the UAVs from different organizations should be able to communicate for safe flying either directly or indirectly. </w:t>
      </w:r>
    </w:p>
    <w:p w:rsidR="00E22743" w:rsidRPr="00414670" w:rsidRDefault="00E22743" w:rsidP="00B0107C">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B0107C">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414670" w:rsidRDefault="00E22743" w:rsidP="00B0107C">
      <w:pPr>
        <w:pStyle w:val="B1"/>
        <w:numPr>
          <w:ilvl w:val="0"/>
          <w:numId w:val="10"/>
        </w:numPr>
        <w:rPr>
          <w:rFonts w:eastAsia="Malgun Gothic"/>
        </w:rPr>
      </w:pPr>
      <w:r w:rsidRPr="00414670">
        <w:rPr>
          <w:rFonts w:eastAsia="Malgun Gothic"/>
        </w:rPr>
        <w:t xml:space="preserve">Ships located within several hundred </w:t>
      </w:r>
      <w:r w:rsidR="00702DE6">
        <w:rPr>
          <w:rFonts w:eastAsia="Malgun Gothic"/>
        </w:rPr>
        <w:pgNum/>
      </w:r>
      <w:r w:rsidR="00702DE6">
        <w:rPr>
          <w:rFonts w:eastAsia="Malgun Gothic"/>
        </w:rPr>
        <w:t>apporteur</w:t>
      </w:r>
      <w:r w:rsidRPr="00414670">
        <w:rPr>
          <w:rFonts w:eastAsia="Malgun Gothic"/>
        </w:rPr>
        <w:t xml:space="preserve"> from seashore are provided with mobile broadband connectivity. Passenger onboard cruise liners enjoy broadband services such as watching live sports events, playing on-line gaming or making video calls to families. Broadband connectivity on the sea also help increased public safety so that emergency rescue operations to maritime accidents is improved. Because installing cell towers on the sea is not desirable, mesh-network by vessels would be desirable.  </w:t>
      </w:r>
    </w:p>
    <w:p w:rsidR="00E22743" w:rsidRPr="00414670" w:rsidRDefault="00E22743" w:rsidP="00E22743">
      <w:r w:rsidRPr="00414670">
        <w:rPr>
          <w:rFonts w:eastAsia="Malgun Gothic"/>
        </w:rPr>
        <w:t xml:space="preserve">  </w:t>
      </w:r>
      <w:bookmarkEnd w:id="347"/>
    </w:p>
    <w:p w:rsidR="00E22743" w:rsidRPr="00414670" w:rsidRDefault="00E22743" w:rsidP="00E22743">
      <w:pPr>
        <w:pStyle w:val="Heading3"/>
      </w:pPr>
      <w:bookmarkStart w:id="348" w:name="_Toc434174744"/>
      <w:bookmarkStart w:id="349" w:name="_Toc434175451"/>
      <w:r w:rsidRPr="00414670">
        <w:t>5.</w:t>
      </w:r>
      <w:r w:rsidR="00A65EAE">
        <w:t>3</w:t>
      </w:r>
      <w:r w:rsidRPr="00414670">
        <w:t>0.2</w:t>
      </w:r>
      <w:r w:rsidRPr="00414670">
        <w:tab/>
        <w:t>Potential Service Requirements</w:t>
      </w:r>
      <w:bookmarkEnd w:id="348"/>
      <w:bookmarkEnd w:id="349"/>
    </w:p>
    <w:p w:rsidR="00E22743" w:rsidRPr="00414670" w:rsidRDefault="00E22743" w:rsidP="00E22743">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A65EAE">
      <w:pPr>
        <w:pStyle w:val="NO"/>
        <w:rPr>
          <w:rFonts w:eastAsia="SimSun"/>
          <w:lang w:eastAsia="zh-CN"/>
        </w:rPr>
      </w:pPr>
      <w:r w:rsidRPr="00414670">
        <w:rPr>
          <w:rFonts w:eastAsia="Malgun Gothic"/>
        </w:rPr>
        <w:lastRenderedPageBreak/>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 w:rsidR="00E22743" w:rsidRPr="00414670" w:rsidRDefault="00E22743" w:rsidP="00E22743">
      <w:pPr>
        <w:pStyle w:val="Heading3"/>
      </w:pPr>
      <w:bookmarkStart w:id="350" w:name="_Toc434174745"/>
      <w:bookmarkStart w:id="351" w:name="_Toc434175452"/>
      <w:r w:rsidRPr="00414670">
        <w:t>5.</w:t>
      </w:r>
      <w:r w:rsidR="00A65EAE">
        <w:t>3</w:t>
      </w:r>
      <w:r w:rsidRPr="00414670">
        <w:t>0.3</w:t>
      </w:r>
      <w:r w:rsidRPr="00414670">
        <w:tab/>
        <w:t>Potential Operational Requirements</w:t>
      </w:r>
      <w:bookmarkEnd w:id="350"/>
      <w:bookmarkEnd w:id="351"/>
    </w:p>
    <w:p w:rsidR="00223D21" w:rsidRPr="00414670" w:rsidRDefault="00223D21" w:rsidP="0056284B">
      <w:pPr>
        <w:rPr>
          <w:rFonts w:eastAsia="SimSun"/>
          <w:lang w:eastAsia="ko-KR"/>
        </w:rPr>
      </w:pPr>
    </w:p>
    <w:p w:rsidR="004A4E33" w:rsidRPr="00414670" w:rsidRDefault="004A4E33" w:rsidP="004A4E33">
      <w:pPr>
        <w:pStyle w:val="Heading2"/>
      </w:pPr>
      <w:bookmarkStart w:id="352" w:name="_Toc434174746"/>
      <w:bookmarkStart w:id="353" w:name="_Toc434175453"/>
      <w:r w:rsidRPr="00414670">
        <w:t>5.</w:t>
      </w:r>
      <w:r w:rsidR="00A65EAE">
        <w:t>31</w:t>
      </w:r>
      <w:r w:rsidRPr="00414670">
        <w:tab/>
        <w:t>Temporary Service for Users of Other Operators in Emergency Case</w:t>
      </w:r>
      <w:bookmarkEnd w:id="352"/>
      <w:bookmarkEnd w:id="353"/>
    </w:p>
    <w:p w:rsidR="004A4E33" w:rsidRPr="00414670" w:rsidRDefault="004A4E33" w:rsidP="004A4E33">
      <w:pPr>
        <w:pStyle w:val="Heading3"/>
      </w:pPr>
      <w:bookmarkStart w:id="354" w:name="_Toc434174747"/>
      <w:bookmarkStart w:id="355" w:name="_Toc434175454"/>
      <w:r w:rsidRPr="00414670">
        <w:t>5.</w:t>
      </w:r>
      <w:r w:rsidR="00A65EAE">
        <w:t>31</w:t>
      </w:r>
      <w:r w:rsidRPr="00414670">
        <w:t>.1</w:t>
      </w:r>
      <w:r w:rsidRPr="00414670">
        <w:tab/>
        <w:t>Description</w:t>
      </w:r>
      <w:bookmarkEnd w:id="354"/>
      <w:bookmarkEnd w:id="355"/>
    </w:p>
    <w:p w:rsidR="004A4E33" w:rsidRPr="00414670" w:rsidRDefault="004A4E33" w:rsidP="004A4E33">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4A4E33">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4A4E33">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4A4E33">
      <w:pPr>
        <w:pStyle w:val="Heading3"/>
      </w:pPr>
      <w:bookmarkStart w:id="356" w:name="_Toc434174748"/>
      <w:bookmarkStart w:id="357" w:name="_Toc434175455"/>
      <w:r w:rsidRPr="00414670">
        <w:t>5.</w:t>
      </w:r>
      <w:r w:rsidR="006F37CD">
        <w:t>31</w:t>
      </w:r>
      <w:r w:rsidRPr="00414670">
        <w:t>.2</w:t>
      </w:r>
      <w:r w:rsidRPr="00414670">
        <w:tab/>
        <w:t>Pre-conditions</w:t>
      </w:r>
      <w:bookmarkEnd w:id="356"/>
      <w:bookmarkEnd w:id="357"/>
    </w:p>
    <w:p w:rsidR="004A4E33" w:rsidRPr="00414670" w:rsidRDefault="004A4E33" w:rsidP="004A4E33">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4A4E33">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4A4E33">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4A4E33">
      <w:pPr>
        <w:pStyle w:val="Heading3"/>
      </w:pPr>
      <w:bookmarkStart w:id="358" w:name="_Toc434174749"/>
      <w:bookmarkStart w:id="359" w:name="_Toc434175456"/>
      <w:r w:rsidRPr="00414670">
        <w:t>5.</w:t>
      </w:r>
      <w:r w:rsidR="006F37CD">
        <w:t>31</w:t>
      </w:r>
      <w:r w:rsidRPr="00414670">
        <w:t>.3</w:t>
      </w:r>
      <w:r w:rsidRPr="00414670">
        <w:tab/>
        <w:t>Service Flows</w:t>
      </w:r>
      <w:bookmarkEnd w:id="358"/>
      <w:bookmarkEnd w:id="359"/>
    </w:p>
    <w:p w:rsidR="004A4E33" w:rsidRPr="00414670" w:rsidRDefault="004A4E33" w:rsidP="00B0107C">
      <w:pPr>
        <w:pStyle w:val="B1"/>
        <w:numPr>
          <w:ilvl w:val="0"/>
          <w:numId w:val="11"/>
        </w:numPr>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B0107C">
      <w:pPr>
        <w:pStyle w:val="B1"/>
        <w:numPr>
          <w:ilvl w:val="0"/>
          <w:numId w:val="11"/>
        </w:numPr>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B0107C">
      <w:pPr>
        <w:pStyle w:val="B1"/>
        <w:numPr>
          <w:ilvl w:val="0"/>
          <w:numId w:val="11"/>
        </w:numPr>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B0107C">
      <w:pPr>
        <w:pStyle w:val="B1"/>
        <w:numPr>
          <w:ilvl w:val="0"/>
          <w:numId w:val="11"/>
        </w:numPr>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B0107C">
      <w:pPr>
        <w:pStyle w:val="B1"/>
        <w:numPr>
          <w:ilvl w:val="0"/>
          <w:numId w:val="11"/>
        </w:numPr>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B0107C">
      <w:pPr>
        <w:pStyle w:val="B1"/>
        <w:numPr>
          <w:ilvl w:val="0"/>
          <w:numId w:val="11"/>
        </w:numPr>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B0107C">
      <w:pPr>
        <w:pStyle w:val="B1"/>
        <w:numPr>
          <w:ilvl w:val="0"/>
          <w:numId w:val="11"/>
        </w:numPr>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B0107C">
      <w:pPr>
        <w:pStyle w:val="B1"/>
        <w:numPr>
          <w:ilvl w:val="0"/>
          <w:numId w:val="11"/>
        </w:numPr>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4A4E33">
      <w:pPr>
        <w:pStyle w:val="Heading3"/>
      </w:pPr>
      <w:bookmarkStart w:id="360" w:name="_Toc434174750"/>
      <w:bookmarkStart w:id="361" w:name="_Toc434175457"/>
      <w:r w:rsidRPr="00414670">
        <w:lastRenderedPageBreak/>
        <w:t>5.</w:t>
      </w:r>
      <w:r w:rsidR="006F37CD">
        <w:t>3</w:t>
      </w:r>
      <w:r w:rsidRPr="00414670">
        <w:t>1.4</w:t>
      </w:r>
      <w:r w:rsidRPr="00414670">
        <w:tab/>
        <w:t>Post-conditions</w:t>
      </w:r>
      <w:bookmarkEnd w:id="360"/>
      <w:bookmarkEnd w:id="361"/>
    </w:p>
    <w:p w:rsidR="004A4E33" w:rsidRPr="00414670" w:rsidRDefault="004A4E33" w:rsidP="004A4E33">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362" w:name="_Toc434174751"/>
      <w:bookmarkStart w:id="363" w:name="_Toc434175458"/>
      <w:r w:rsidRPr="00414670">
        <w:t>5.</w:t>
      </w:r>
      <w:r w:rsidR="006F37CD">
        <w:t>31</w:t>
      </w:r>
      <w:r w:rsidRPr="00414670">
        <w:t>.5</w:t>
      </w:r>
      <w:r w:rsidRPr="00414670">
        <w:tab/>
        <w:t>Potential Service Requirements</w:t>
      </w:r>
      <w:bookmarkEnd w:id="362"/>
      <w:bookmarkEnd w:id="363"/>
    </w:p>
    <w:p w:rsidR="004A4E33" w:rsidRPr="00414670" w:rsidRDefault="004A4E33" w:rsidP="004A4E33">
      <w:pPr>
        <w:rPr>
          <w:rFonts w:eastAsia="Calibri"/>
        </w:rPr>
      </w:pPr>
    </w:p>
    <w:p w:rsidR="004A4E33" w:rsidRPr="00414670" w:rsidRDefault="004A4E33" w:rsidP="004A4E33">
      <w:pPr>
        <w:pStyle w:val="Heading3"/>
      </w:pPr>
      <w:bookmarkStart w:id="364" w:name="_Toc434174752"/>
      <w:bookmarkStart w:id="365" w:name="_Toc434175459"/>
      <w:r w:rsidRPr="00414670">
        <w:t>5.</w:t>
      </w:r>
      <w:r w:rsidR="006F37CD">
        <w:t>3</w:t>
      </w:r>
      <w:r w:rsidRPr="00414670">
        <w:t>1.6</w:t>
      </w:r>
      <w:r w:rsidRPr="00414670">
        <w:tab/>
        <w:t>Potential Operational Requirements</w:t>
      </w:r>
      <w:bookmarkEnd w:id="364"/>
      <w:bookmarkEnd w:id="365"/>
    </w:p>
    <w:p w:rsidR="004A4E33" w:rsidRPr="00414670" w:rsidRDefault="004A4E33" w:rsidP="004A4E33">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4A4E33">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4A4E33">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366" w:name="_Toc434174753"/>
      <w:bookmarkStart w:id="367" w:name="_Toc434175460"/>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366"/>
      <w:bookmarkEnd w:id="367"/>
    </w:p>
    <w:p w:rsidR="00EA194E" w:rsidRPr="00414670" w:rsidRDefault="00EA194E" w:rsidP="00EA194E">
      <w:pPr>
        <w:pStyle w:val="Heading3"/>
      </w:pPr>
      <w:bookmarkStart w:id="368" w:name="_Toc434174754"/>
      <w:bookmarkStart w:id="369" w:name="_Toc434175461"/>
      <w:r w:rsidRPr="00414670">
        <w:t>5.</w:t>
      </w:r>
      <w:r w:rsidR="00106423">
        <w:t>3</w:t>
      </w:r>
      <w:r w:rsidRPr="00414670">
        <w:t>2.1</w:t>
      </w:r>
      <w:r w:rsidRPr="00414670">
        <w:tab/>
        <w:t>Description</w:t>
      </w:r>
      <w:bookmarkEnd w:id="368"/>
      <w:bookmarkEnd w:id="369"/>
    </w:p>
    <w:p w:rsidR="00EA194E" w:rsidRPr="00414670" w:rsidRDefault="00EA194E" w:rsidP="00F87D37">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the vehicles are equipped with a vehicular base station (or a relay), the cellular network should be able to provide a high-rate link to a car or bus. . If such equipment is not available, the moving user equipment must have direct link to the cellular network . As the car / bus rates are aggregates of those for a single user, the rate requirement is higher for links serving them.</w:t>
      </w:r>
    </w:p>
    <w:p w:rsidR="00EA194E" w:rsidRPr="00F87D37" w:rsidRDefault="00EA194E" w:rsidP="00EA194E">
      <w:pPr>
        <w:rPr>
          <w:rFonts w:eastAsia="SimSun"/>
          <w:sz w:val="24"/>
          <w:szCs w:val="28"/>
          <w:lang w:eastAsia="zh-CN"/>
        </w:rPr>
      </w:pPr>
      <w:r w:rsidRPr="00F87D37">
        <w:rPr>
          <w:sz w:val="24"/>
          <w:szCs w:val="28"/>
        </w:rPr>
        <w:t>Pre-conditions</w:t>
      </w:r>
    </w:p>
    <w:p w:rsidR="00EA194E" w:rsidRPr="00414670" w:rsidRDefault="00EA194E" w:rsidP="00F87D37">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F87D37">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EA194E" w:rsidRPr="00843473" w:rsidRDefault="00EA194E" w:rsidP="00F87D37">
      <w:pPr>
        <w:rPr>
          <w:rFonts w:eastAsia="SimSun"/>
          <w:lang w:eastAsia="zh-CN"/>
        </w:rPr>
      </w:pPr>
      <w:r w:rsidRPr="00414670">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2F4248" w:rsidRDefault="00EA194E" w:rsidP="00EA194E">
      <w:r w:rsidRPr="002F4248">
        <w:br w:type="page"/>
      </w:r>
    </w:p>
    <w:p w:rsidR="00EA194E" w:rsidRPr="002F4248" w:rsidRDefault="00EA194E" w:rsidP="00EA194E">
      <w:pPr>
        <w:pStyle w:val="B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106423" w:rsidRDefault="00EA194E" w:rsidP="00702DE6">
      <w:pPr>
        <w:pStyle w:val="TH"/>
        <w:rPr>
          <w:rFonts w:eastAsia="SimSun"/>
          <w:lang w:eastAsia="zh-CN"/>
        </w:rPr>
      </w:pPr>
      <w:bookmarkStart w:id="370" w:name="_Ref414450212"/>
      <w:r w:rsidRPr="00106423">
        <w:t xml:space="preserve">Table </w:t>
      </w:r>
      <w:bookmarkEnd w:id="370"/>
      <w:r w:rsidR="00106423" w:rsidRPr="00106423">
        <w:t>5.32.1</w:t>
      </w:r>
      <w:r w:rsidRPr="00106423">
        <w:t>: KPIs for three possible services</w:t>
      </w:r>
    </w:p>
    <w:p w:rsidR="00EA194E" w:rsidRPr="00F87D37" w:rsidRDefault="00EA194E" w:rsidP="00EA194E">
      <w:pPr>
        <w:rPr>
          <w:rFonts w:eastAsia="SimSun"/>
          <w:sz w:val="24"/>
          <w:szCs w:val="28"/>
          <w:lang w:eastAsia="zh-CN"/>
        </w:rPr>
      </w:pPr>
      <w:r w:rsidRPr="00F87D37">
        <w:rPr>
          <w:sz w:val="24"/>
          <w:szCs w:val="28"/>
        </w:rPr>
        <w:t>Scenario</w:t>
      </w:r>
    </w:p>
    <w:p w:rsidR="00EA194E" w:rsidRPr="008E0B30" w:rsidRDefault="00EA194E" w:rsidP="00F87D37">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-story buildings. User terminals are either directly connected mobile network(s) through a wireless radio link or through a relay in the car or bus. The mobile network deployment can be either macro or micro cellular, or ultra dense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F87D37">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F87D37">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F87D37">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B12A4A">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EA194E">
      <w:pPr>
        <w:rPr>
          <w:rFonts w:eastAsia="SimSun"/>
          <w:sz w:val="24"/>
          <w:szCs w:val="28"/>
          <w:lang w:eastAsia="zh-CN"/>
        </w:rPr>
      </w:pPr>
      <w:r w:rsidRPr="00F87D37">
        <w:rPr>
          <w:sz w:val="24"/>
          <w:szCs w:val="28"/>
        </w:rPr>
        <w:t>Post-conditions</w:t>
      </w:r>
    </w:p>
    <w:p w:rsidR="00EA194E" w:rsidRPr="00A53AA3" w:rsidRDefault="00EA194E" w:rsidP="00EA194E">
      <w:pPr>
        <w:jc w:val="both"/>
      </w:pPr>
      <w:r w:rsidRPr="00DF5EFD">
        <w:t>In both scenarios, 90% of the active mobile users should reach the QoS required to support their service seamlessly.</w:t>
      </w:r>
    </w:p>
    <w:p w:rsidR="00EA194E" w:rsidRPr="00A53AA3" w:rsidRDefault="00EA194E" w:rsidP="00EA194E">
      <w:pPr>
        <w:jc w:val="both"/>
        <w:rPr>
          <w:rFonts w:eastAsia="SimSun"/>
          <w:lang w:eastAsia="zh-CN"/>
        </w:rPr>
      </w:pPr>
    </w:p>
    <w:p w:rsidR="00EA194E" w:rsidRPr="00FC4E3D" w:rsidRDefault="00EA194E" w:rsidP="00EA194E">
      <w:pPr>
        <w:pStyle w:val="Heading3"/>
      </w:pPr>
      <w:bookmarkStart w:id="371" w:name="_Toc434174755"/>
      <w:bookmarkStart w:id="372" w:name="_Toc434175462"/>
      <w:r w:rsidRPr="0009799E">
        <w:t>5.</w:t>
      </w:r>
      <w:r w:rsidR="00F87D37">
        <w:t>32</w:t>
      </w:r>
      <w:r w:rsidRPr="00FC4E3D">
        <w:t>.2</w:t>
      </w:r>
      <w:r w:rsidRPr="00FC4E3D">
        <w:tab/>
        <w:t>Potential Service Requirements</w:t>
      </w:r>
      <w:bookmarkEnd w:id="371"/>
      <w:bookmarkEnd w:id="372"/>
    </w:p>
    <w:p w:rsidR="00EA194E" w:rsidRPr="00414670" w:rsidRDefault="00EA194E" w:rsidP="00811F5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B0107C">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B0107C">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B0107C">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B0107C">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811F53">
      <w:pPr>
        <w:rPr>
          <w:rFonts w:eastAsia="SimSun"/>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B0107C">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B0107C">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B0107C">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B0107C">
      <w:pPr>
        <w:pStyle w:val="B1"/>
        <w:numPr>
          <w:ilvl w:val="0"/>
          <w:numId w:val="13"/>
        </w:numPr>
        <w:rPr>
          <w:rFonts w:eastAsia="SimSun"/>
          <w:lang w:eastAsia="zh-CN"/>
        </w:rPr>
      </w:pPr>
      <w:r w:rsidRPr="00414670">
        <w:t>Speed up to 100 km/h</w:t>
      </w:r>
    </w:p>
    <w:p w:rsidR="00EA194E" w:rsidRPr="00414670" w:rsidRDefault="00EA194E" w:rsidP="00B12A4A">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B0107C">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B0107C">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991D47" w:rsidRPr="00991D47" w:rsidRDefault="00EA194E" w:rsidP="00B0107C">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r w:rsidRPr="00414670">
        <w:rPr>
          <w:rFonts w:eastAsia="SimSun"/>
          <w:lang w:eastAsia="zh-CN"/>
        </w:rPr>
        <w:t>Speed is up to 100 km/h</w:t>
      </w:r>
      <w:r w:rsidR="00991D47">
        <w:rPr>
          <w:rFonts w:eastAsia="SimSun"/>
          <w:lang w:eastAsia="zh-CN"/>
        </w:rPr>
        <w:t>.</w:t>
      </w:r>
    </w:p>
    <w:p w:rsidR="00EA194E" w:rsidRPr="00414670" w:rsidRDefault="00EA194E" w:rsidP="00991D47">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B12A4A">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jc w:val="both"/>
        <w:rPr>
          <w:rFonts w:eastAsia="SimSun"/>
          <w:lang w:eastAsia="zh-CN"/>
        </w:rPr>
      </w:pPr>
    </w:p>
    <w:p w:rsidR="00EA194E" w:rsidRPr="00414670" w:rsidRDefault="00EA194E" w:rsidP="00EA194E">
      <w:pPr>
        <w:pStyle w:val="Heading3"/>
      </w:pPr>
      <w:bookmarkStart w:id="373" w:name="_Toc434174756"/>
      <w:bookmarkStart w:id="374" w:name="_Toc434175463"/>
      <w:r w:rsidRPr="00414670">
        <w:t>5.</w:t>
      </w:r>
      <w:r w:rsidR="001C4BB7">
        <w:t>32</w:t>
      </w:r>
      <w:r w:rsidRPr="00414670">
        <w:t>.3</w:t>
      </w:r>
      <w:r w:rsidRPr="00414670">
        <w:tab/>
        <w:t>Potential Operational Requirements</w:t>
      </w:r>
      <w:bookmarkEnd w:id="373"/>
      <w:bookmarkEnd w:id="374"/>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375" w:name="_Toc434174757"/>
      <w:bookmarkStart w:id="376" w:name="_Toc434175464"/>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375"/>
      <w:bookmarkEnd w:id="376"/>
    </w:p>
    <w:p w:rsidR="00EA194E" w:rsidRPr="00414670" w:rsidRDefault="00EA194E" w:rsidP="00EA194E">
      <w:pPr>
        <w:pStyle w:val="Heading3"/>
      </w:pPr>
      <w:bookmarkStart w:id="377" w:name="_Toc434174758"/>
      <w:bookmarkStart w:id="378" w:name="_Toc434175465"/>
      <w:r w:rsidRPr="00414670">
        <w:t>5.</w:t>
      </w:r>
      <w:r w:rsidR="001C4BB7">
        <w:t>3</w:t>
      </w:r>
      <w:r w:rsidRPr="00414670">
        <w:rPr>
          <w:rFonts w:eastAsia="SimSun"/>
          <w:lang w:eastAsia="zh-CN"/>
        </w:rPr>
        <w:t>3</w:t>
      </w:r>
      <w:r w:rsidRPr="00414670">
        <w:t>.1</w:t>
      </w:r>
      <w:r w:rsidRPr="00414670">
        <w:tab/>
        <w:t>Description</w:t>
      </w:r>
      <w:bookmarkEnd w:id="377"/>
      <w:bookmarkEnd w:id="378"/>
    </w:p>
    <w:p w:rsidR="00EA194E" w:rsidRPr="00414670" w:rsidRDefault="00A07D15" w:rsidP="00EA194E">
      <w:pPr>
        <w:spacing w:after="120"/>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EA194E">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Pr>
          <w:rFonts w:eastAsia="SimSun"/>
          <w:lang w:eastAsia="zh-CN"/>
        </w:rPr>
        <w:t xml:space="preserve">, </w:t>
      </w:r>
      <w:r w:rsidR="00546D98" w:rsidRPr="00546D98">
        <w:rPr>
          <w:rFonts w:eastAsia="SimSun"/>
          <w:lang w:eastAsia="zh-CN"/>
        </w:rPr>
        <w:t>while in case of video cameras providing to the car low-latency images of the hidden part of the road, the data rate may be hundreds of Mbps. The image receptor can be a UE connected to a processor controlling the steering system of the self-driving car. The hidden part of a road can be an intersection, the exit of a garage or of a parking lot, a serpentine road.</w:t>
      </w:r>
      <w:r w:rsidRPr="00414670">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EA194E">
      <w:pPr>
        <w:rPr>
          <w:rFonts w:eastAsia="SimSun"/>
          <w:lang w:eastAsia="zh-CN"/>
        </w:rPr>
      </w:pPr>
      <w:r w:rsidRPr="00414670">
        <w:rPr>
          <w:rFonts w:eastAsia="SimSun"/>
          <w:lang w:eastAsia="zh-CN"/>
        </w:rPr>
        <w:t>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rPr>
          <w:rFonts w:eastAsia="SimSun"/>
          <w:lang w:eastAsia="zh-CN"/>
        </w:rPr>
      </w:pPr>
    </w:p>
    <w:p w:rsidR="00EA194E" w:rsidRPr="00414670" w:rsidRDefault="00EA194E" w:rsidP="00EA194E">
      <w:pPr>
        <w:pStyle w:val="Heading3"/>
      </w:pPr>
      <w:bookmarkStart w:id="379" w:name="_Toc434174759"/>
      <w:bookmarkStart w:id="380" w:name="_Toc434175466"/>
      <w:r w:rsidRPr="00414670">
        <w:t>5.</w:t>
      </w:r>
      <w:r w:rsidR="00D3181D">
        <w:t>3</w:t>
      </w:r>
      <w:r w:rsidRPr="00414670">
        <w:rPr>
          <w:rFonts w:eastAsia="SimSun"/>
          <w:lang w:eastAsia="zh-CN"/>
        </w:rPr>
        <w:t>3</w:t>
      </w:r>
      <w:r w:rsidRPr="00414670">
        <w:t>.2</w:t>
      </w:r>
      <w:r w:rsidRPr="00414670">
        <w:tab/>
        <w:t>Potential Service Requirements</w:t>
      </w:r>
      <w:bookmarkEnd w:id="379"/>
      <w:bookmarkEnd w:id="380"/>
    </w:p>
    <w:p w:rsidR="00EA194E" w:rsidRPr="00414670" w:rsidRDefault="00EA194E" w:rsidP="00EA194E">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EA194E">
      <w:pPr>
        <w:rPr>
          <w:rFonts w:eastAsia="SimSun"/>
          <w:lang w:eastAsia="zh-CN"/>
        </w:rPr>
      </w:pPr>
      <w:r w:rsidRPr="00414670">
        <w:rPr>
          <w:rFonts w:eastAsia="SimSun"/>
          <w:lang w:eastAsia="zh-CN"/>
        </w:rPr>
        <w:t>The 3GPP system shall support very high reliability (e.g., nearly 100%).</w:t>
      </w:r>
    </w:p>
    <w:p w:rsidR="00EA194E" w:rsidRDefault="00EA194E" w:rsidP="00EA194E">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546D98" w:rsidRPr="00546D98" w:rsidRDefault="00546D98" w:rsidP="00546D98">
      <w:pPr>
        <w:rPr>
          <w:rFonts w:eastAsia="SimSun"/>
          <w:lang w:eastAsia="zh-CN"/>
        </w:rPr>
      </w:pPr>
      <w:r w:rsidRPr="00546D98">
        <w:rPr>
          <w:rFonts w:eastAsia="SimSun"/>
          <w:lang w:eastAsia="zh-CN"/>
        </w:rPr>
        <w:lastRenderedPageBreak/>
        <w:t xml:space="preserve">The 3GPP system shall support high downlink data rates (e.g. above one hundred Mb/s) for transmitting images taken by the infrastructure in a dense deployment, i.e. starting from every 20-30m.  </w:t>
      </w:r>
    </w:p>
    <w:p w:rsidR="00546D98" w:rsidRPr="00414670" w:rsidRDefault="00546D98" w:rsidP="00EA194E">
      <w:pPr>
        <w:rPr>
          <w:rFonts w:eastAsia="SimSun"/>
          <w:lang w:eastAsia="zh-CN"/>
        </w:rPr>
      </w:pP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EA194E">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381" w:name="_Toc434174760"/>
      <w:bookmarkStart w:id="382" w:name="_Toc434175467"/>
      <w:r w:rsidRPr="00414670">
        <w:t>5.</w:t>
      </w:r>
      <w:r w:rsidR="00D3181D">
        <w:t>3</w:t>
      </w:r>
      <w:r w:rsidRPr="00414670">
        <w:rPr>
          <w:rFonts w:eastAsia="SimSun"/>
          <w:lang w:eastAsia="zh-CN"/>
        </w:rPr>
        <w:t>3</w:t>
      </w:r>
      <w:r w:rsidRPr="00414670">
        <w:t>.3</w:t>
      </w:r>
      <w:r w:rsidRPr="00414670">
        <w:tab/>
        <w:t>Potential Operational Requirements</w:t>
      </w:r>
      <w:bookmarkEnd w:id="381"/>
      <w:bookmarkEnd w:id="382"/>
    </w:p>
    <w:p w:rsidR="00E22743" w:rsidRPr="00414670" w:rsidRDefault="00E22743" w:rsidP="0056284B">
      <w:pPr>
        <w:rPr>
          <w:rFonts w:eastAsia="SimSun"/>
          <w:lang w:eastAsia="ko-KR"/>
        </w:rPr>
      </w:pPr>
    </w:p>
    <w:p w:rsidR="00721573" w:rsidRPr="00414670" w:rsidRDefault="00721573" w:rsidP="00721573">
      <w:pPr>
        <w:pStyle w:val="Heading2"/>
      </w:pPr>
      <w:bookmarkStart w:id="383" w:name="_Toc434174761"/>
      <w:bookmarkStart w:id="384" w:name="_Toc434175468"/>
      <w:r w:rsidRPr="00414670">
        <w:t>5.</w:t>
      </w:r>
      <w:r w:rsidR="004072C5">
        <w:t>3</w:t>
      </w:r>
      <w:r w:rsidRPr="00414670">
        <w:t>4</w:t>
      </w:r>
      <w:r w:rsidRPr="00414670">
        <w:tab/>
        <w:t>Mobility on demand</w:t>
      </w:r>
      <w:bookmarkEnd w:id="383"/>
      <w:bookmarkEnd w:id="384"/>
    </w:p>
    <w:p w:rsidR="00721573" w:rsidRPr="00414670" w:rsidRDefault="00721573" w:rsidP="00721573">
      <w:pPr>
        <w:pStyle w:val="Heading3"/>
      </w:pPr>
      <w:bookmarkStart w:id="385" w:name="_Toc434174762"/>
      <w:bookmarkStart w:id="386" w:name="_Toc434175469"/>
      <w:r w:rsidRPr="00414670">
        <w:t>5.</w:t>
      </w:r>
      <w:r w:rsidR="004072C5">
        <w:t>3</w:t>
      </w:r>
      <w:r w:rsidRPr="00414670">
        <w:t>4.1</w:t>
      </w:r>
      <w:r w:rsidRPr="00414670">
        <w:tab/>
        <w:t>Description</w:t>
      </w:r>
      <w:bookmarkEnd w:id="385"/>
      <w:bookmarkEnd w:id="386"/>
    </w:p>
    <w:p w:rsidR="00721573" w:rsidRPr="00414670" w:rsidRDefault="00721573" w:rsidP="00721573">
      <w:r w:rsidRPr="00414670">
        <w:t xml:space="preserve">As illustrated in both the 4G Americas whitepaper on 5G [6] and the NGMN white paper on 5G [2], 5G is expected to address very different requirements on mobility support. </w:t>
      </w:r>
    </w:p>
    <w:p w:rsidR="00721573" w:rsidRPr="00414670" w:rsidRDefault="00721573" w:rsidP="00721573">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721573">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721573">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721573">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721573">
      <w:r w:rsidRPr="00414670">
        <w:t>In line with this related service requirements are proposed below.</w:t>
      </w:r>
    </w:p>
    <w:p w:rsidR="00721573" w:rsidRPr="00414670" w:rsidRDefault="00721573" w:rsidP="00721573"/>
    <w:p w:rsidR="00721573" w:rsidRPr="00414670" w:rsidRDefault="00721573" w:rsidP="00721573">
      <w:pPr>
        <w:pStyle w:val="Heading3"/>
      </w:pPr>
      <w:bookmarkStart w:id="387" w:name="_Toc434174763"/>
      <w:bookmarkStart w:id="388" w:name="_Toc434175470"/>
      <w:r w:rsidRPr="00414670">
        <w:t>5.</w:t>
      </w:r>
      <w:r w:rsidR="00B12A4A">
        <w:t>3</w:t>
      </w:r>
      <w:r w:rsidRPr="00414670">
        <w:t>4.2</w:t>
      </w:r>
      <w:r w:rsidRPr="00414670">
        <w:tab/>
        <w:t>Potential Service Requirements</w:t>
      </w:r>
      <w:bookmarkEnd w:id="387"/>
      <w:bookmarkEnd w:id="388"/>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546D98" w:rsidRDefault="00546D98" w:rsidP="00546D98">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546D98" w:rsidRPr="00414670" w:rsidRDefault="00546D98" w:rsidP="00B12A4A">
      <w:pPr>
        <w:pStyle w:val="B1"/>
        <w:rPr>
          <w:rFonts w:eastAsia="MS Mincho"/>
          <w:lang w:eastAsia="ja-JP"/>
        </w:rPr>
      </w:pPr>
    </w:p>
    <w:p w:rsidR="00721573" w:rsidRPr="00414670" w:rsidRDefault="00721573" w:rsidP="00B12A4A">
      <w:pPr>
        <w:rPr>
          <w:rFonts w:eastAsia="MS Mincho"/>
          <w:lang w:eastAsia="ja-JP"/>
        </w:rPr>
      </w:pPr>
      <w:r w:rsidRPr="00414670">
        <w:rPr>
          <w:rFonts w:eastAsia="MS Mincho"/>
          <w:lang w:eastAsia="ja-JP"/>
        </w:rPr>
        <w:lastRenderedPageBreak/>
        <w:t>Editor’s note: This list is not exhaustive. Other aspects may be added in future meetings.</w:t>
      </w:r>
    </w:p>
    <w:p w:rsidR="00721573" w:rsidRPr="00414670" w:rsidRDefault="00721573" w:rsidP="00721573">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B1"/>
        <w:rPr>
          <w:rFonts w:eastAsia="MS Mincho"/>
          <w:lang w:eastAsia="ja-JP"/>
        </w:rPr>
      </w:pPr>
    </w:p>
    <w:p w:rsidR="00721573" w:rsidRPr="00414670" w:rsidRDefault="00721573" w:rsidP="00721573">
      <w:pPr>
        <w:pStyle w:val="Heading3"/>
        <w:rPr>
          <w:rFonts w:eastAsia="MS Mincho"/>
        </w:rPr>
      </w:pPr>
      <w:bookmarkStart w:id="389" w:name="_Toc434174764"/>
      <w:bookmarkStart w:id="390" w:name="_Toc434175471"/>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389"/>
      <w:bookmarkEnd w:id="390"/>
    </w:p>
    <w:p w:rsidR="00721573" w:rsidRPr="00414670" w:rsidRDefault="00721573" w:rsidP="0056284B">
      <w:pPr>
        <w:rPr>
          <w:rFonts w:eastAsia="SimSun"/>
          <w:lang w:eastAsia="ko-KR"/>
        </w:rPr>
      </w:pPr>
    </w:p>
    <w:p w:rsidR="008A7887" w:rsidRPr="00414670" w:rsidRDefault="008A7887" w:rsidP="008A7887">
      <w:pPr>
        <w:pStyle w:val="Heading2"/>
      </w:pPr>
      <w:bookmarkStart w:id="391" w:name="_Toc434174765"/>
      <w:bookmarkStart w:id="392" w:name="_Toc434175472"/>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391"/>
      <w:bookmarkEnd w:id="392"/>
    </w:p>
    <w:p w:rsidR="008A7887" w:rsidRPr="00414670" w:rsidRDefault="008A7887" w:rsidP="008A7887">
      <w:pPr>
        <w:pStyle w:val="Heading3"/>
        <w:rPr>
          <w:rFonts w:eastAsia="SimSun"/>
        </w:rPr>
      </w:pPr>
      <w:bookmarkStart w:id="393" w:name="_Toc434174766"/>
      <w:bookmarkStart w:id="394" w:name="_Toc434175473"/>
      <w:r w:rsidRPr="00414670">
        <w:t>5.</w:t>
      </w:r>
      <w:r w:rsidR="00203876">
        <w:t>3</w:t>
      </w:r>
      <w:r w:rsidRPr="00414670">
        <w:t>5.1</w:t>
      </w:r>
      <w:r w:rsidRPr="00414670">
        <w:tab/>
        <w:t>Description</w:t>
      </w:r>
      <w:bookmarkEnd w:id="393"/>
      <w:bookmarkEnd w:id="394"/>
    </w:p>
    <w:p w:rsidR="008A7887" w:rsidRDefault="00203876" w:rsidP="008A7887">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F2E56">
      <w:pPr>
        <w:jc w:val="both"/>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7F2E56" w:rsidRDefault="007F2E56" w:rsidP="00C72BB1">
      <w:pPr>
        <w:pStyle w:val="B1"/>
        <w:numPr>
          <w:ilvl w:val="0"/>
          <w:numId w:val="39"/>
        </w:numPr>
        <w:rPr>
          <w:rFonts w:eastAsia="Malgun Gothic"/>
          <w:lang w:eastAsia="ko-KR"/>
        </w:rPr>
      </w:pPr>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7F2E56" w:rsidRDefault="007F2E56" w:rsidP="00C72BB1">
      <w:pPr>
        <w:pStyle w:val="B1"/>
        <w:numPr>
          <w:ilvl w:val="0"/>
          <w:numId w:val="39"/>
        </w:numPr>
        <w:rPr>
          <w:rFonts w:eastAsia="Malgun Gothic"/>
          <w:lang w:eastAsia="ko-KR"/>
        </w:rPr>
      </w:pPr>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7F2E56" w:rsidRDefault="007F2E56" w:rsidP="00C72BB1">
      <w:pPr>
        <w:pStyle w:val="B1"/>
        <w:numPr>
          <w:ilvl w:val="0"/>
          <w:numId w:val="39"/>
        </w:numPr>
        <w:rPr>
          <w:rFonts w:eastAsia="Malgun Gothic"/>
          <w:lang w:eastAsia="ko-KR"/>
        </w:rPr>
      </w:pPr>
      <w:r w:rsidRPr="007F2E56">
        <w:rPr>
          <w:rFonts w:eastAsia="Malgun Gothic"/>
          <w:lang w:eastAsia="ko-KR"/>
        </w:rPr>
        <w:t xml:space="preserve">Based on the information regarding the social network of a user group and their schedule, network can control when and how to configure small/CSG cells.  </w:t>
      </w:r>
    </w:p>
    <w:p w:rsidR="007F2E56" w:rsidRPr="007F2E56" w:rsidRDefault="007F2E56" w:rsidP="008A7887">
      <w:pPr>
        <w:jc w:val="both"/>
        <w:rPr>
          <w:rFonts w:eastAsia="SimSun"/>
          <w:lang w:val="en-US" w:eastAsia="zh-CN"/>
        </w:rPr>
      </w:pPr>
    </w:p>
    <w:p w:rsidR="008A7887" w:rsidRPr="009E0B4C" w:rsidRDefault="008A7887" w:rsidP="008A7887">
      <w:pPr>
        <w:pStyle w:val="Heading3"/>
      </w:pPr>
      <w:bookmarkStart w:id="395" w:name="_Toc434174767"/>
      <w:bookmarkStart w:id="396" w:name="_Toc434175474"/>
      <w:r w:rsidRPr="00414670">
        <w:t>5</w:t>
      </w:r>
      <w:r w:rsidRPr="00030727">
        <w:t>.</w:t>
      </w:r>
      <w:r w:rsidR="00203876">
        <w:t>3</w:t>
      </w:r>
      <w:r w:rsidRPr="002F4248">
        <w:t>5</w:t>
      </w:r>
      <w:r w:rsidRPr="009E0B4C">
        <w:t>.2</w:t>
      </w:r>
      <w:r w:rsidRPr="009E0B4C">
        <w:tab/>
        <w:t>Potential Service Requirements</w:t>
      </w:r>
      <w:bookmarkEnd w:id="395"/>
      <w:bookmarkEnd w:id="396"/>
    </w:p>
    <w:p w:rsidR="008A7887" w:rsidRPr="008E0B30" w:rsidRDefault="008A7887" w:rsidP="008A7887">
      <w:pPr>
        <w:rPr>
          <w:color w:val="0000FF"/>
        </w:rPr>
      </w:pPr>
    </w:p>
    <w:p w:rsidR="008A7887" w:rsidRPr="0095398B" w:rsidRDefault="008A7887" w:rsidP="008A7887">
      <w:pPr>
        <w:pStyle w:val="Heading3"/>
        <w:rPr>
          <w:rFonts w:eastAsia="SimSun"/>
        </w:rPr>
      </w:pPr>
      <w:bookmarkStart w:id="397" w:name="_Toc434174768"/>
      <w:bookmarkStart w:id="398" w:name="_Toc434175475"/>
      <w:r w:rsidRPr="008B67E3">
        <w:t>5.</w:t>
      </w:r>
      <w:r w:rsidR="00203876">
        <w:t>3</w:t>
      </w:r>
      <w:r w:rsidRPr="008B67E3">
        <w:t>5</w:t>
      </w:r>
      <w:r w:rsidRPr="0095398B">
        <w:t>.3</w:t>
      </w:r>
      <w:r w:rsidRPr="0095398B">
        <w:tab/>
        <w:t>Potential Operational Requirements</w:t>
      </w:r>
      <w:bookmarkEnd w:id="397"/>
      <w:bookmarkEnd w:id="398"/>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7F2E56" w:rsidRDefault="008A7887" w:rsidP="007F2E56">
      <w:pPr>
        <w:pStyle w:val="B1"/>
        <w:numPr>
          <w:ilvl w:val="0"/>
          <w:numId w:val="15"/>
        </w:numPr>
        <w:rPr>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p>
    <w:p w:rsidR="008A7887" w:rsidRPr="001D5A98" w:rsidRDefault="008A7887" w:rsidP="008A7887">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399" w:name="_Toc434174769"/>
      <w:bookmarkStart w:id="400" w:name="_Toc434175476"/>
      <w:r w:rsidRPr="00414670">
        <w:rPr>
          <w:rFonts w:eastAsia="SimSun"/>
        </w:rPr>
        <w:lastRenderedPageBreak/>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399"/>
      <w:bookmarkEnd w:id="400"/>
    </w:p>
    <w:p w:rsidR="0071015D" w:rsidRPr="008B67E3" w:rsidRDefault="0071015D" w:rsidP="0071015D">
      <w:pPr>
        <w:pStyle w:val="Heading3"/>
      </w:pPr>
      <w:bookmarkStart w:id="401" w:name="_Toc434174770"/>
      <w:bookmarkStart w:id="402" w:name="_Toc434175477"/>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401"/>
      <w:bookmarkEnd w:id="402"/>
    </w:p>
    <w:p w:rsidR="0071015D" w:rsidRDefault="00B5432D" w:rsidP="00B5432D">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B5432D">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84056">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84056">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84056">
      <w:pPr>
        <w:pStyle w:val="ListBullet"/>
        <w:rPr>
          <w:rFonts w:eastAsia="PMingLiU"/>
          <w:lang w:eastAsia="zh-TW"/>
        </w:rPr>
      </w:pPr>
      <w:r>
        <w:rPr>
          <w:rFonts w:eastAsia="PMingLiU"/>
          <w:lang w:eastAsia="zh-TW"/>
        </w:rPr>
        <w:t>3) in some scenarios, efficiently utilize its limited radio resources</w:t>
      </w:r>
      <w:r w:rsidRPr="00FF1807">
        <w:rPr>
          <w:rFonts w:eastAsia="PMingLiU"/>
          <w:lang w:eastAsia="zh-TW"/>
        </w:rPr>
        <w:t xml:space="preserve">. </w:t>
      </w:r>
    </w:p>
    <w:p w:rsidR="00B5432D" w:rsidRDefault="00B5432D" w:rsidP="00A84056">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B5432D" w:rsidRDefault="00B5432D" w:rsidP="00A84056">
      <w:pPr>
        <w:pStyle w:val="Heading4"/>
        <w:rPr>
          <w:rFonts w:eastAsia="PMingLiU"/>
        </w:rPr>
      </w:pPr>
      <w:bookmarkStart w:id="403" w:name="_Toc434174771"/>
      <w:bookmarkStart w:id="404" w:name="_Toc434175478"/>
      <w:r w:rsidRPr="00B5432D">
        <w:rPr>
          <w:rFonts w:eastAsia="PMingLiU"/>
        </w:rPr>
        <w:t>5.36.1.1</w:t>
      </w:r>
      <w:r w:rsidR="00715145">
        <w:rPr>
          <w:rFonts w:eastAsia="PMingLiU"/>
        </w:rPr>
        <w:tab/>
      </w:r>
      <w:r w:rsidRPr="00B5432D">
        <w:rPr>
          <w:rFonts w:eastAsia="PMingLiU"/>
        </w:rPr>
        <w:t>Pre-conditions</w:t>
      </w:r>
      <w:bookmarkEnd w:id="403"/>
      <w:bookmarkEnd w:id="404"/>
    </w:p>
    <w:p w:rsidR="00B5432D" w:rsidRPr="00B5432D" w:rsidRDefault="00B5432D" w:rsidP="00B5432D">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B5432D">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B5432D">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Pr="00B5432D" w:rsidRDefault="004878ED" w:rsidP="00B5432D">
      <w:pPr>
        <w:rPr>
          <w:rFonts w:eastAsia="PMingLiU"/>
          <w:lang w:eastAsia="zh-TW"/>
        </w:rPr>
      </w:pPr>
      <w:r>
        <w:rPr>
          <w:rFonts w:eastAsia="PMingLiU"/>
          <w:noProof/>
          <w:lang w:eastAsia="en-GB"/>
        </w:rPr>
        <w:drawing>
          <wp:inline distT="0" distB="0" distL="0" distR="0" wp14:anchorId="05F20735" wp14:editId="310B35BA">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B5432D" w:rsidRPr="00B5432D" w:rsidRDefault="00B5432D" w:rsidP="00A84056">
      <w:pPr>
        <w:pStyle w:val="Heading4"/>
        <w:rPr>
          <w:rFonts w:eastAsia="PMingLiU"/>
        </w:rPr>
      </w:pPr>
      <w:bookmarkStart w:id="405" w:name="_Toc434174772"/>
      <w:bookmarkStart w:id="406" w:name="_Toc434175479"/>
      <w:r w:rsidRPr="00B5432D">
        <w:rPr>
          <w:rFonts w:eastAsia="PMingLiU"/>
        </w:rPr>
        <w:t>5.36.1.2</w:t>
      </w:r>
      <w:r w:rsidR="00715145">
        <w:rPr>
          <w:rFonts w:eastAsia="PMingLiU"/>
        </w:rPr>
        <w:tab/>
      </w:r>
      <w:r w:rsidRPr="00B5432D">
        <w:rPr>
          <w:rFonts w:eastAsia="PMingLiU"/>
        </w:rPr>
        <w:t>Service Flow</w:t>
      </w:r>
      <w:bookmarkEnd w:id="405"/>
      <w:bookmarkEnd w:id="406"/>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B5432D">
      <w:pPr>
        <w:rPr>
          <w:rFonts w:eastAsia="PMingLiU"/>
          <w:lang w:eastAsia="zh-TW"/>
        </w:rPr>
      </w:pPr>
      <w:r w:rsidRPr="00B5432D">
        <w:rPr>
          <w:rFonts w:eastAsia="PMingLiU"/>
          <w:lang w:eastAsia="zh-TW"/>
        </w:rPr>
        <w:lastRenderedPageBreak/>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B5432D">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B5432D">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B5432D" w:rsidRDefault="00B5432D" w:rsidP="00A84056">
      <w:pPr>
        <w:pStyle w:val="Heading4"/>
        <w:rPr>
          <w:rFonts w:eastAsia="PMingLiU"/>
        </w:rPr>
      </w:pPr>
      <w:bookmarkStart w:id="407" w:name="_Toc434174773"/>
      <w:bookmarkStart w:id="408" w:name="_Toc434175480"/>
      <w:r w:rsidRPr="00B5432D">
        <w:rPr>
          <w:rFonts w:eastAsia="PMingLiU"/>
        </w:rPr>
        <w:t>5.36.1.3</w:t>
      </w:r>
      <w:r w:rsidR="00715145">
        <w:rPr>
          <w:rFonts w:eastAsia="PMingLiU"/>
        </w:rPr>
        <w:tab/>
      </w:r>
      <w:r w:rsidRPr="00B5432D">
        <w:rPr>
          <w:rFonts w:eastAsia="PMingLiU"/>
        </w:rPr>
        <w:t>Post-Conditions</w:t>
      </w:r>
      <w:bookmarkEnd w:id="407"/>
      <w:bookmarkEnd w:id="408"/>
    </w:p>
    <w:p w:rsidR="00B5432D" w:rsidRPr="00B5432D" w:rsidRDefault="00B5432D" w:rsidP="00B5432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B5432D" w:rsidRPr="00DF5EFD" w:rsidRDefault="00B5432D" w:rsidP="0071015D">
      <w:pPr>
        <w:rPr>
          <w:rFonts w:eastAsia="SimSun"/>
          <w:lang w:eastAsia="zh-CN"/>
        </w:rPr>
      </w:pPr>
    </w:p>
    <w:p w:rsidR="0071015D" w:rsidRPr="00A53AA3" w:rsidRDefault="0071015D" w:rsidP="0071015D">
      <w:pPr>
        <w:pStyle w:val="Heading3"/>
      </w:pPr>
      <w:bookmarkStart w:id="409" w:name="_Toc434174774"/>
      <w:bookmarkStart w:id="410" w:name="_Toc43417548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409"/>
      <w:bookmarkEnd w:id="410"/>
    </w:p>
    <w:p w:rsidR="0071015D" w:rsidRPr="008F6AAB" w:rsidRDefault="0071015D" w:rsidP="0071015D">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71015D">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84056">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84056">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84056">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84056">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411" w:name="_Toc434174775"/>
      <w:bookmarkStart w:id="412" w:name="_Toc43417548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411"/>
      <w:bookmarkEnd w:id="412"/>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413" w:name="_Toc434174776"/>
      <w:bookmarkStart w:id="414" w:name="_Toc43417548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413"/>
      <w:bookmarkEnd w:id="414"/>
    </w:p>
    <w:p w:rsidR="00052626" w:rsidRPr="00414670" w:rsidRDefault="00052626" w:rsidP="00052626">
      <w:pPr>
        <w:pStyle w:val="Heading3"/>
        <w:rPr>
          <w:rFonts w:eastAsia="SimSun"/>
        </w:rPr>
      </w:pPr>
      <w:bookmarkStart w:id="415" w:name="_Toc417071173"/>
      <w:bookmarkStart w:id="416" w:name="_Toc434174777"/>
      <w:bookmarkStart w:id="417" w:name="_Toc43417548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415"/>
      <w:bookmarkEnd w:id="416"/>
      <w:bookmarkEnd w:id="417"/>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052626">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418" w:name="_Toc434174778"/>
      <w:bookmarkStart w:id="419" w:name="_Toc434175485"/>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418"/>
      <w:bookmarkEnd w:id="419"/>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052626">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420" w:name="_Toc434174779"/>
      <w:bookmarkStart w:id="421" w:name="_Toc434175486"/>
      <w:r w:rsidRPr="00414670">
        <w:rPr>
          <w:rFonts w:eastAsia="SimSun"/>
        </w:rPr>
        <w:lastRenderedPageBreak/>
        <w:t>5.</w:t>
      </w:r>
      <w:r w:rsidR="0088421D">
        <w:rPr>
          <w:rFonts w:eastAsia="SimSun"/>
        </w:rPr>
        <w:t>3</w:t>
      </w:r>
      <w:r w:rsidRPr="00414670">
        <w:rPr>
          <w:rFonts w:eastAsia="SimSun"/>
        </w:rPr>
        <w:t>7.1.2</w:t>
      </w:r>
      <w:r w:rsidRPr="00414670">
        <w:rPr>
          <w:rFonts w:eastAsia="SimSun"/>
        </w:rPr>
        <w:tab/>
        <w:t>Service flows</w:t>
      </w:r>
      <w:bookmarkEnd w:id="420"/>
      <w:bookmarkEnd w:id="421"/>
    </w:p>
    <w:p w:rsidR="00052626" w:rsidRPr="00414670" w:rsidRDefault="00052626" w:rsidP="00052626">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3pt;height:156.1pt" o:ole="">
            <v:imagedata r:id="rId35" o:title=""/>
          </v:shape>
          <o:OLEObject Type="Embed" ProgID="Visio.Drawing.11" ShapeID="_x0000_i1026" DrawAspect="Content" ObjectID="_1508236146" r:id="rId36"/>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422" w:name="_Toc434174780"/>
      <w:bookmarkStart w:id="423" w:name="_Toc434175487"/>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422"/>
      <w:bookmarkEnd w:id="423"/>
    </w:p>
    <w:p w:rsidR="00052626" w:rsidRPr="00DF5EFD" w:rsidRDefault="00052626" w:rsidP="00052626">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 w:rsidR="00052626" w:rsidRPr="00DF5EFD" w:rsidRDefault="00052626" w:rsidP="00052626">
      <w:pPr>
        <w:pStyle w:val="Heading3"/>
      </w:pPr>
      <w:bookmarkStart w:id="424" w:name="_Toc417071174"/>
      <w:bookmarkStart w:id="425" w:name="_Toc434174781"/>
      <w:bookmarkStart w:id="426" w:name="_Toc434175488"/>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424"/>
      <w:bookmarkEnd w:id="425"/>
      <w:bookmarkEnd w:id="426"/>
    </w:p>
    <w:p w:rsidR="00052626" w:rsidRPr="00FC4E3D" w:rsidRDefault="00052626" w:rsidP="00052626">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052626">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052626">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052626">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427" w:name="_Toc417071175"/>
      <w:bookmarkStart w:id="428" w:name="_Toc434174782"/>
      <w:bookmarkStart w:id="429" w:name="_Toc434175489"/>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427"/>
      <w:bookmarkEnd w:id="428"/>
      <w:bookmarkEnd w:id="429"/>
    </w:p>
    <w:p w:rsidR="0071015D" w:rsidRPr="008B67E3" w:rsidRDefault="0071015D" w:rsidP="0056284B">
      <w:pPr>
        <w:rPr>
          <w:rFonts w:eastAsia="SimSun"/>
          <w:lang w:eastAsia="ko-KR"/>
        </w:rPr>
      </w:pPr>
    </w:p>
    <w:p w:rsidR="00D25360" w:rsidRPr="0095398B" w:rsidRDefault="00D25360" w:rsidP="00D25360">
      <w:pPr>
        <w:pStyle w:val="Heading2"/>
      </w:pPr>
      <w:bookmarkStart w:id="430" w:name="_Toc434174783"/>
      <w:bookmarkStart w:id="431" w:name="_Toc434175490"/>
      <w:r w:rsidRPr="008B67E3">
        <w:t>5.</w:t>
      </w:r>
      <w:r w:rsidR="00D73733">
        <w:t>3</w:t>
      </w:r>
      <w:r w:rsidRPr="008B67E3">
        <w:t>8</w:t>
      </w:r>
      <w:r w:rsidRPr="008B67E3">
        <w:tab/>
      </w:r>
      <w:r w:rsidRPr="0095398B">
        <w:t>ICN Based Content Retrieval</w:t>
      </w:r>
      <w:bookmarkEnd w:id="430"/>
      <w:bookmarkEnd w:id="431"/>
    </w:p>
    <w:p w:rsidR="00D25360" w:rsidRPr="00DF5EFD" w:rsidRDefault="00D25360" w:rsidP="00D25360">
      <w:pPr>
        <w:pStyle w:val="Heading3"/>
      </w:pPr>
      <w:bookmarkStart w:id="432" w:name="_Toc434174784"/>
      <w:bookmarkStart w:id="433" w:name="_Toc434175491"/>
      <w:r w:rsidRPr="00DF5EFD">
        <w:t>5.</w:t>
      </w:r>
      <w:r w:rsidR="00D73733">
        <w:t>3</w:t>
      </w:r>
      <w:r w:rsidRPr="00DF5EFD">
        <w:t>8.1</w:t>
      </w:r>
      <w:r w:rsidRPr="00DF5EFD">
        <w:tab/>
        <w:t>Description</w:t>
      </w:r>
      <w:bookmarkEnd w:id="432"/>
      <w:bookmarkEnd w:id="433"/>
    </w:p>
    <w:p w:rsidR="00D25360" w:rsidRPr="00DF5EFD" w:rsidRDefault="00D25360" w:rsidP="00D2536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D25360">
      <w:r w:rsidRPr="00A53AA3">
        <w:lastRenderedPageBreak/>
        <w:t xml:space="preserve">The principles include managing content by named data networking and extensive support of dynamic </w:t>
      </w:r>
      <w:r w:rsidRPr="0009799E">
        <w:t>intelligent caching.</w:t>
      </w:r>
    </w:p>
    <w:p w:rsidR="00D25360" w:rsidRPr="008F6AAB" w:rsidRDefault="00D25360" w:rsidP="00D25360">
      <w:r w:rsidRPr="008F6AAB">
        <w:t>The benefits to the 3GPP system users are as follows:</w:t>
      </w:r>
    </w:p>
    <w:p w:rsidR="00D25360" w:rsidRPr="0030532D" w:rsidRDefault="00D25360" w:rsidP="00B0107C">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B0107C">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B0107C">
      <w:pPr>
        <w:pStyle w:val="B1"/>
        <w:numPr>
          <w:ilvl w:val="0"/>
          <w:numId w:val="16"/>
        </w:numPr>
      </w:pPr>
      <w:r w:rsidRPr="00D73733">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B0107C">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D2536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434" w:name="_Toc434174785"/>
      <w:bookmarkStart w:id="435" w:name="_Toc434175492"/>
      <w:r w:rsidRPr="00414670">
        <w:t>5.</w:t>
      </w:r>
      <w:r w:rsidR="00DC02F1">
        <w:t>3</w:t>
      </w:r>
      <w:r w:rsidRPr="00414670">
        <w:t>8.</w:t>
      </w:r>
      <w:r w:rsidR="00DC02F1">
        <w:t>1.1</w:t>
      </w:r>
      <w:r w:rsidRPr="00414670">
        <w:tab/>
        <w:t>Pre-conditions</w:t>
      </w:r>
      <w:bookmarkEnd w:id="434"/>
      <w:bookmarkEnd w:id="435"/>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436" w:name="_Toc434174786"/>
      <w:bookmarkStart w:id="437" w:name="_Toc434175493"/>
      <w:r w:rsidRPr="00414670">
        <w:t>5.</w:t>
      </w:r>
      <w:r w:rsidR="00DC02F1">
        <w:t>3</w:t>
      </w:r>
      <w:r w:rsidRPr="00414670">
        <w:t>8.</w:t>
      </w:r>
      <w:r w:rsidR="00DC02F1">
        <w:t>1.2</w:t>
      </w:r>
      <w:r w:rsidRPr="00414670">
        <w:tab/>
        <w:t>Service Flows</w:t>
      </w:r>
      <w:bookmarkEnd w:id="436"/>
      <w:bookmarkEnd w:id="437"/>
    </w:p>
    <w:p w:rsidR="00D25360" w:rsidRPr="00414670" w:rsidRDefault="00D25360" w:rsidP="00B0107C">
      <w:pPr>
        <w:pStyle w:val="B1"/>
        <w:numPr>
          <w:ilvl w:val="0"/>
          <w:numId w:val="17"/>
        </w:numPr>
      </w:pPr>
      <w:r w:rsidRPr="00414670">
        <w:t>A user makes a request for ContentID=X to the network by sending an ICN/CCN content request to its nearest ICN/CCN node.</w:t>
      </w:r>
    </w:p>
    <w:p w:rsidR="00D25360" w:rsidRPr="00414670" w:rsidRDefault="00D25360" w:rsidP="00B0107C">
      <w:pPr>
        <w:pStyle w:val="B1"/>
        <w:numPr>
          <w:ilvl w:val="0"/>
          <w:numId w:val="17"/>
        </w:numPr>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B0107C">
      <w:pPr>
        <w:pStyle w:val="B1"/>
        <w:numPr>
          <w:ilvl w:val="0"/>
          <w:numId w:val="17"/>
        </w:numPr>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438" w:name="_Toc434174787"/>
      <w:bookmarkStart w:id="439" w:name="_Toc434175494"/>
      <w:r w:rsidRPr="00414670">
        <w:t>5.</w:t>
      </w:r>
      <w:r w:rsidR="00DC02F1">
        <w:t>3</w:t>
      </w:r>
      <w:r w:rsidRPr="00414670">
        <w:t>8.</w:t>
      </w:r>
      <w:r w:rsidR="00DC02F1">
        <w:t>1.3</w:t>
      </w:r>
      <w:r w:rsidRPr="00414670">
        <w:tab/>
        <w:t>Post-conditions</w:t>
      </w:r>
      <w:bookmarkEnd w:id="438"/>
      <w:bookmarkEnd w:id="439"/>
    </w:p>
    <w:p w:rsidR="00D25360" w:rsidRPr="00414670" w:rsidRDefault="00D25360" w:rsidP="00D25360">
      <w:pPr>
        <w:pStyle w:val="Heading3"/>
      </w:pPr>
      <w:bookmarkStart w:id="440" w:name="_Toc434174788"/>
      <w:bookmarkStart w:id="441" w:name="_Toc434175495"/>
      <w:r w:rsidRPr="00414670">
        <w:t>5.</w:t>
      </w:r>
      <w:r w:rsidR="00DC02F1">
        <w:t>3</w:t>
      </w:r>
      <w:r w:rsidRPr="00414670">
        <w:t>8.</w:t>
      </w:r>
      <w:r w:rsidR="00DC02F1">
        <w:t>2</w:t>
      </w:r>
      <w:r w:rsidRPr="00414670">
        <w:tab/>
        <w:t>Potential Impacts or Interactions with Existing Services/Features</w:t>
      </w:r>
      <w:bookmarkEnd w:id="440"/>
      <w:bookmarkEnd w:id="441"/>
    </w:p>
    <w:p w:rsidR="00D25360" w:rsidRPr="00414670" w:rsidRDefault="00D25360" w:rsidP="00D25360">
      <w:pPr>
        <w:pStyle w:val="Heading3"/>
      </w:pPr>
      <w:bookmarkStart w:id="442" w:name="_Toc434174789"/>
      <w:bookmarkStart w:id="443" w:name="_Toc434175496"/>
      <w:r w:rsidRPr="00414670">
        <w:t>5.</w:t>
      </w:r>
      <w:r w:rsidR="00DC02F1">
        <w:t>3</w:t>
      </w:r>
      <w:r w:rsidRPr="00414670">
        <w:t>8.</w:t>
      </w:r>
      <w:r w:rsidR="00DC02F1">
        <w:t>3</w:t>
      </w:r>
      <w:r w:rsidRPr="00414670">
        <w:tab/>
        <w:t>Potential Requirements</w:t>
      </w:r>
      <w:bookmarkEnd w:id="442"/>
      <w:bookmarkEnd w:id="443"/>
    </w:p>
    <w:p w:rsidR="00D25360" w:rsidRPr="00414670" w:rsidRDefault="00D25360" w:rsidP="00D25360">
      <w:r w:rsidRPr="00414670">
        <w:t>The 3GPP system shall efficiently support a mobile optimised ICN/CCN protocol.</w:t>
      </w:r>
    </w:p>
    <w:p w:rsidR="00D25360" w:rsidRPr="00414670" w:rsidRDefault="00D25360" w:rsidP="00D2536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444" w:name="_Toc434174790"/>
      <w:bookmarkStart w:id="445" w:name="_Toc434175497"/>
      <w:r w:rsidRPr="00414670">
        <w:lastRenderedPageBreak/>
        <w:t>5.</w:t>
      </w:r>
      <w:r w:rsidR="00CB29F1">
        <w:t>3</w:t>
      </w:r>
      <w:r w:rsidRPr="00414670">
        <w:t>9</w:t>
      </w:r>
      <w:r w:rsidR="004E1876">
        <w:tab/>
      </w:r>
      <w:r w:rsidRPr="00414670">
        <w:t>Wireless Briefcase</w:t>
      </w:r>
      <w:bookmarkEnd w:id="444"/>
      <w:bookmarkEnd w:id="445"/>
    </w:p>
    <w:p w:rsidR="006235D2" w:rsidRPr="00414670" w:rsidRDefault="006235D2" w:rsidP="006235D2">
      <w:pPr>
        <w:pStyle w:val="Heading3"/>
      </w:pPr>
      <w:bookmarkStart w:id="446" w:name="_Toc434174791"/>
      <w:bookmarkStart w:id="447" w:name="_Toc434175498"/>
      <w:r w:rsidRPr="00414670">
        <w:t>5.</w:t>
      </w:r>
      <w:r w:rsidR="00CB29F1">
        <w:t>3</w:t>
      </w:r>
      <w:r w:rsidRPr="00414670">
        <w:t>9.1</w:t>
      </w:r>
      <w:r w:rsidRPr="00414670">
        <w:tab/>
        <w:t>Description</w:t>
      </w:r>
      <w:bookmarkEnd w:id="446"/>
      <w:bookmarkEnd w:id="447"/>
    </w:p>
    <w:p w:rsidR="006235D2" w:rsidRPr="00414670" w:rsidRDefault="006235D2" w:rsidP="006235D2">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6235D2">
      <w:r w:rsidRPr="00414670">
        <w:t>Today there are many single-stop cloud providers but they are all centralised and have notable latency even when accessed by fast communications links to the internet.</w:t>
      </w:r>
    </w:p>
    <w:p w:rsidR="006235D2" w:rsidRPr="00414670" w:rsidRDefault="006235D2" w:rsidP="006235D2">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6235D2">
      <w:r w:rsidRPr="00414670">
        <w:t>A user would need to carry only their 3GPP communications device in order to access any of their personal content information/files.</w:t>
      </w:r>
    </w:p>
    <w:p w:rsidR="006235D2" w:rsidRPr="00414670" w:rsidRDefault="006235D2" w:rsidP="006235D2">
      <w:r w:rsidRPr="00414670">
        <w:t>The FDPeC comprises multiple ‘distributed’ storage locations:  i) at the 3GPP device, ii) at the 3GPP edge node cache that they are currently camped on and iii) at the user’s nominated Internet Cloud store.</w:t>
      </w:r>
    </w:p>
    <w:p w:rsidR="006235D2" w:rsidRPr="00414670" w:rsidRDefault="006235D2" w:rsidP="006235D2">
      <w:r w:rsidRPr="00414670">
        <w:t>The users Most Recently Used (MRU) information/files are stored at the 3GPP device and/or at the 3GPP edge node cache</w:t>
      </w:r>
    </w:p>
    <w:p w:rsidR="006235D2" w:rsidRPr="00414670" w:rsidRDefault="006235D2" w:rsidP="006235D2">
      <w:r w:rsidRPr="00414670">
        <w:t>The Least Recently Used (LRU) information/files are stored at the Internet Cloud store.</w:t>
      </w:r>
    </w:p>
    <w:p w:rsidR="006235D2" w:rsidRPr="00414670" w:rsidRDefault="006235D2" w:rsidP="006235D2">
      <w:r w:rsidRPr="00414670">
        <w:t>Over time the user’s information/files are all stored at the Internet Cloud store.</w:t>
      </w:r>
    </w:p>
    <w:p w:rsidR="006235D2" w:rsidRPr="00414670" w:rsidRDefault="006235D2" w:rsidP="006235D2">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448" w:name="_Toc434174792"/>
      <w:bookmarkStart w:id="449" w:name="_Toc434175499"/>
      <w:r w:rsidRPr="00414670">
        <w:t>5.</w:t>
      </w:r>
      <w:r w:rsidR="00F02250">
        <w:t>3</w:t>
      </w:r>
      <w:r w:rsidRPr="00414670">
        <w:t>9.</w:t>
      </w:r>
      <w:r w:rsidR="00F02250">
        <w:t>1.1</w:t>
      </w:r>
      <w:r w:rsidRPr="00414670">
        <w:tab/>
        <w:t>Pre-conditions</w:t>
      </w:r>
      <w:bookmarkEnd w:id="448"/>
      <w:bookmarkEnd w:id="449"/>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450" w:name="_Toc434174793"/>
      <w:bookmarkStart w:id="451" w:name="_Toc434175500"/>
      <w:r w:rsidRPr="00414670">
        <w:t>5.</w:t>
      </w:r>
      <w:r w:rsidR="00F02250">
        <w:t>3</w:t>
      </w:r>
      <w:r w:rsidRPr="00414670">
        <w:t>9.</w:t>
      </w:r>
      <w:r w:rsidR="00F02250">
        <w:t>1.2</w:t>
      </w:r>
      <w:r w:rsidRPr="00414670">
        <w:tab/>
        <w:t>Service Flows</w:t>
      </w:r>
      <w:bookmarkEnd w:id="450"/>
      <w:bookmarkEnd w:id="451"/>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B0107C">
      <w:pPr>
        <w:pStyle w:val="B1"/>
        <w:numPr>
          <w:ilvl w:val="0"/>
          <w:numId w:val="18"/>
        </w:numPr>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452" w:name="_Toc434174794"/>
      <w:bookmarkStart w:id="453" w:name="_Toc434175501"/>
      <w:r w:rsidRPr="00414670">
        <w:lastRenderedPageBreak/>
        <w:t>5.</w:t>
      </w:r>
      <w:r w:rsidR="00F02250">
        <w:t>3</w:t>
      </w:r>
      <w:r w:rsidRPr="00414670">
        <w:t>9.</w:t>
      </w:r>
      <w:r w:rsidR="00F02250">
        <w:t>1.3</w:t>
      </w:r>
      <w:r w:rsidRPr="00414670">
        <w:tab/>
        <w:t>Post-conditions</w:t>
      </w:r>
      <w:bookmarkEnd w:id="452"/>
      <w:bookmarkEnd w:id="453"/>
    </w:p>
    <w:p w:rsidR="006235D2" w:rsidRPr="00414670" w:rsidRDefault="006235D2" w:rsidP="006235D2">
      <w:pPr>
        <w:pStyle w:val="Heading3"/>
      </w:pPr>
      <w:bookmarkStart w:id="454" w:name="_Toc434174795"/>
      <w:bookmarkStart w:id="455" w:name="_Toc434175502"/>
      <w:r w:rsidRPr="00414670">
        <w:t>5.</w:t>
      </w:r>
      <w:r w:rsidR="00F02250">
        <w:t>3</w:t>
      </w:r>
      <w:r w:rsidRPr="00414670">
        <w:t>9.</w:t>
      </w:r>
      <w:r w:rsidR="00F02250">
        <w:t>2</w:t>
      </w:r>
      <w:r w:rsidRPr="00414670">
        <w:tab/>
        <w:t>Potential Impacts or Interactions with Existing Services/Features</w:t>
      </w:r>
      <w:bookmarkEnd w:id="454"/>
      <w:bookmarkEnd w:id="455"/>
    </w:p>
    <w:p w:rsidR="006235D2" w:rsidRPr="00414670" w:rsidRDefault="006235D2" w:rsidP="006235D2">
      <w:pPr>
        <w:pStyle w:val="Heading3"/>
      </w:pPr>
      <w:bookmarkStart w:id="456" w:name="_Toc434174796"/>
      <w:bookmarkStart w:id="457" w:name="_Toc434175503"/>
      <w:r w:rsidRPr="00414670">
        <w:t>5.</w:t>
      </w:r>
      <w:r w:rsidR="00F02250">
        <w:t>3</w:t>
      </w:r>
      <w:r w:rsidRPr="00414670">
        <w:t>9.</w:t>
      </w:r>
      <w:r w:rsidR="00F02250">
        <w:t>3</w:t>
      </w:r>
      <w:r w:rsidRPr="00414670">
        <w:tab/>
        <w:t>Potential Requirements</w:t>
      </w:r>
      <w:bookmarkEnd w:id="456"/>
      <w:bookmarkEnd w:id="457"/>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86004A">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458" w:name="_Toc434174797"/>
      <w:bookmarkStart w:id="459" w:name="_Toc434175504"/>
      <w:r w:rsidRPr="0095398B">
        <w:t>5.</w:t>
      </w:r>
      <w:r w:rsidR="00F02250">
        <w:t>4</w:t>
      </w:r>
      <w:r w:rsidRPr="0095398B">
        <w:t>0</w:t>
      </w:r>
      <w:r w:rsidRPr="0095398B">
        <w:tab/>
      </w:r>
      <w:r w:rsidRPr="0095398B">
        <w:rPr>
          <w:rFonts w:eastAsia="SimSun"/>
          <w:lang w:eastAsia="en-GB"/>
        </w:rPr>
        <w:t>Devices with variable data</w:t>
      </w:r>
      <w:bookmarkEnd w:id="458"/>
      <w:bookmarkEnd w:id="459"/>
      <w:r w:rsidRPr="0095398B">
        <w:rPr>
          <w:rFonts w:eastAsia="SimSun"/>
          <w:lang w:eastAsia="en-GB"/>
        </w:rPr>
        <w:t xml:space="preserve"> </w:t>
      </w:r>
    </w:p>
    <w:p w:rsidR="003C4D6B" w:rsidRPr="0095398B" w:rsidRDefault="003C4D6B" w:rsidP="003C4D6B">
      <w:pPr>
        <w:pStyle w:val="Heading3"/>
      </w:pPr>
      <w:bookmarkStart w:id="460" w:name="_Toc434174798"/>
      <w:bookmarkStart w:id="461" w:name="_Toc434175505"/>
      <w:r w:rsidRPr="0095398B">
        <w:t>5.</w:t>
      </w:r>
      <w:r w:rsidR="00F02250">
        <w:t>4</w:t>
      </w:r>
      <w:r w:rsidRPr="0095398B">
        <w:t>0.1</w:t>
      </w:r>
      <w:r w:rsidRPr="0095398B">
        <w:tab/>
        <w:t>Description</w:t>
      </w:r>
      <w:bookmarkEnd w:id="460"/>
      <w:bookmarkEnd w:id="461"/>
    </w:p>
    <w:p w:rsidR="003C4D6B" w:rsidRPr="0095398B" w:rsidRDefault="003C4D6B" w:rsidP="003C4D6B">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3C4D6B">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3C4D6B">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3C4D6B">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3C4D6B">
      <w:r w:rsidRPr="0095398B">
        <w:t>The same device will need to establish a connection when it needs to transmit a large amount of data (e.g., video).</w:t>
      </w:r>
    </w:p>
    <w:p w:rsidR="003C4D6B" w:rsidRPr="0095398B" w:rsidRDefault="003C4D6B" w:rsidP="003C4D6B">
      <w:pPr>
        <w:pStyle w:val="Heading3"/>
      </w:pPr>
      <w:bookmarkStart w:id="462" w:name="_Toc434174799"/>
      <w:bookmarkStart w:id="463" w:name="_Toc434175506"/>
      <w:r w:rsidRPr="0095398B">
        <w:t>5.</w:t>
      </w:r>
      <w:r w:rsidR="00F02250">
        <w:t>4</w:t>
      </w:r>
      <w:r w:rsidRPr="0095398B">
        <w:t>0.2</w:t>
      </w:r>
      <w:r w:rsidRPr="0095398B">
        <w:tab/>
        <w:t>Potential service requirements</w:t>
      </w:r>
      <w:bookmarkEnd w:id="462"/>
      <w:bookmarkEnd w:id="463"/>
      <w:r w:rsidRPr="0095398B">
        <w:t xml:space="preserve"> </w:t>
      </w:r>
    </w:p>
    <w:p w:rsidR="001E3FC5" w:rsidRDefault="001E3FC5" w:rsidP="001E3FC5">
      <w:r>
        <w:t>The 3GPP System shall be efficient and flexible for both low throughput short data bursts and high throughput data transmissions (e.g., streaming video) from the same device.</w:t>
      </w:r>
    </w:p>
    <w:p w:rsidR="001E3FC5" w:rsidRDefault="001E3FC5" w:rsidP="001E3FC5">
      <w:r>
        <w:t>The 3GPP system shall support efficient signaling mechanisms (e.g., signaling is less than payload).</w:t>
      </w:r>
    </w:p>
    <w:p w:rsidR="003C4D6B" w:rsidRPr="00414670" w:rsidRDefault="001E3FC5" w:rsidP="001E3FC5">
      <w:pPr>
        <w:rPr>
          <w:rFonts w:eastAsia="SimSun"/>
          <w:lang w:eastAsia="ko-KR"/>
        </w:rPr>
      </w:pPr>
      <w:r>
        <w:t>The 3GPP system shall reduce signaling overhead for security needed for short data burst transmission, without reducing the security protection provided by 4G 3GPP Systems.</w:t>
      </w:r>
    </w:p>
    <w:p w:rsidR="00873496" w:rsidRPr="002F4248" w:rsidRDefault="00873496" w:rsidP="00873496">
      <w:pPr>
        <w:pStyle w:val="Heading2"/>
      </w:pPr>
      <w:bookmarkStart w:id="464" w:name="_Toc434174800"/>
      <w:bookmarkStart w:id="465" w:name="_Toc434175507"/>
      <w:r w:rsidRPr="00414670">
        <w:t>5.</w:t>
      </w:r>
      <w:r w:rsidR="00F02250">
        <w:t>4</w:t>
      </w:r>
      <w:r w:rsidRPr="00030727">
        <w:t>1</w:t>
      </w:r>
      <w:r w:rsidRPr="00843473">
        <w:tab/>
      </w:r>
      <w:r w:rsidRPr="002F4248">
        <w:t>Domestic Home Monitoring</w:t>
      </w:r>
      <w:bookmarkEnd w:id="464"/>
      <w:bookmarkEnd w:id="465"/>
    </w:p>
    <w:p w:rsidR="00873496" w:rsidRPr="008E0B30" w:rsidRDefault="00873496" w:rsidP="00873496">
      <w:pPr>
        <w:pStyle w:val="Heading3"/>
      </w:pPr>
      <w:bookmarkStart w:id="466" w:name="_Toc434174801"/>
      <w:bookmarkStart w:id="467" w:name="_Toc434175508"/>
      <w:r w:rsidRPr="009E0B4C">
        <w:t>5.</w:t>
      </w:r>
      <w:r w:rsidR="00F02250">
        <w:t>4</w:t>
      </w:r>
      <w:r w:rsidRPr="008E0B30">
        <w:t>1.1</w:t>
      </w:r>
      <w:r w:rsidRPr="008E0B30">
        <w:tab/>
        <w:t>Description</w:t>
      </w:r>
      <w:bookmarkEnd w:id="466"/>
      <w:bookmarkEnd w:id="467"/>
    </w:p>
    <w:p w:rsidR="00873496" w:rsidRPr="008B67E3" w:rsidRDefault="00873496" w:rsidP="00873496">
      <w:r w:rsidRPr="008B67E3">
        <w:t xml:space="preserve">With the advent of bespoke home monitoring systems provided by utility companies for monitoring utility resource usage and home security vendors providing burglar and video monitoring systems, there is a proven market for these  </w:t>
      </w:r>
      <w:r w:rsidRPr="008B67E3">
        <w:lastRenderedPageBreak/>
        <w:t>IoT systems. Many of these systems provide remote access over Wi-Fi or Ethernet /local control unit and some provide WiFi/Smartphone interconnection.</w:t>
      </w:r>
    </w:p>
    <w:p w:rsidR="00873496" w:rsidRPr="00DF5EFD" w:rsidRDefault="00873496" w:rsidP="00873496">
      <w:r w:rsidRPr="00DF5EFD">
        <w:t>However, these systems do not directly interface with 3GPP mobile systems and are in effect ‘capillary IoT inputs to the basic IP interface provided by 3GPP mobile systems and often use the 3GPP system in a notably inefficient manner .  Also such capillary IoT systems do not interwork together across vendors.</w:t>
      </w:r>
    </w:p>
    <w:p w:rsidR="00873496" w:rsidRPr="00DF5EFD" w:rsidRDefault="00873496" w:rsidP="00873496">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873496">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873496">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873496">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873496">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414670" w:rsidRDefault="00873496" w:rsidP="004E1876">
      <w:pPr>
        <w:pStyle w:val="Heading4"/>
      </w:pPr>
      <w:bookmarkStart w:id="468" w:name="_Toc434174802"/>
      <w:bookmarkStart w:id="469" w:name="_Toc434175509"/>
      <w:r w:rsidRPr="00414670">
        <w:t>5.</w:t>
      </w:r>
      <w:r w:rsidR="00F02250">
        <w:t>41.1.1</w:t>
      </w:r>
      <w:r w:rsidRPr="00414670">
        <w:tab/>
        <w:t>Pre-conditions</w:t>
      </w:r>
      <w:bookmarkEnd w:id="468"/>
      <w:bookmarkEnd w:id="469"/>
    </w:p>
    <w:p w:rsidR="00873496" w:rsidRPr="00414670" w:rsidRDefault="00873496" w:rsidP="00873496">
      <w:r w:rsidRPr="00414670">
        <w:t xml:space="preserve">Local low </w:t>
      </w:r>
      <w:r w:rsidR="00F975A6">
        <w:t>complexity</w:t>
      </w:r>
      <w:r w:rsidRPr="00414670">
        <w:t xml:space="preserve">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470" w:name="_Toc434174803"/>
      <w:bookmarkStart w:id="471" w:name="_Toc434175510"/>
      <w:r w:rsidRPr="00414670">
        <w:t>5.</w:t>
      </w:r>
      <w:r w:rsidR="00F02250">
        <w:t>41.1.2</w:t>
      </w:r>
      <w:r w:rsidRPr="00414670">
        <w:tab/>
        <w:t>Service Flows</w:t>
      </w:r>
      <w:bookmarkEnd w:id="470"/>
      <w:bookmarkEnd w:id="471"/>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B0107C">
      <w:pPr>
        <w:pStyle w:val="B1"/>
        <w:numPr>
          <w:ilvl w:val="0"/>
          <w:numId w:val="19"/>
        </w:numPr>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472" w:name="_Toc434174804"/>
      <w:bookmarkStart w:id="473" w:name="_Toc434175511"/>
      <w:r w:rsidRPr="00414670">
        <w:t>5.</w:t>
      </w:r>
      <w:r w:rsidR="00526AFE">
        <w:t>41.1.3</w:t>
      </w:r>
      <w:r w:rsidRPr="00414670">
        <w:tab/>
        <w:t>Post-conditions</w:t>
      </w:r>
      <w:bookmarkEnd w:id="472"/>
      <w:bookmarkEnd w:id="473"/>
    </w:p>
    <w:p w:rsidR="00873496" w:rsidRPr="00414670" w:rsidRDefault="00873496" w:rsidP="00873496">
      <w:pPr>
        <w:pStyle w:val="Heading3"/>
      </w:pPr>
      <w:bookmarkStart w:id="474" w:name="_Toc434174805"/>
      <w:bookmarkStart w:id="475" w:name="_Toc434175512"/>
      <w:r w:rsidRPr="00414670">
        <w:t>5.</w:t>
      </w:r>
      <w:r w:rsidR="00526AFE">
        <w:t>4</w:t>
      </w:r>
      <w:r w:rsidRPr="00414670">
        <w:t>1.</w:t>
      </w:r>
      <w:r w:rsidR="00526AFE">
        <w:t>2</w:t>
      </w:r>
      <w:r w:rsidRPr="00414670">
        <w:tab/>
        <w:t>Potential Impacts or Interactions with Existing Services/Features</w:t>
      </w:r>
      <w:bookmarkEnd w:id="474"/>
      <w:bookmarkEnd w:id="475"/>
    </w:p>
    <w:p w:rsidR="00873496" w:rsidRPr="00414670" w:rsidRDefault="00873496" w:rsidP="00526AFE">
      <w:pPr>
        <w:pStyle w:val="B1"/>
        <w:ind w:left="0" w:firstLine="0"/>
      </w:pPr>
      <w:r w:rsidRPr="00414670">
        <w:t xml:space="preserve">The system should interconnect with existing IoT systems </w:t>
      </w:r>
    </w:p>
    <w:p w:rsidR="00873496" w:rsidRPr="00414670" w:rsidRDefault="00873496" w:rsidP="00526AFE">
      <w:pPr>
        <w:pStyle w:val="B1"/>
        <w:ind w:left="0" w:firstLine="0"/>
      </w:pPr>
      <w:r w:rsidRPr="00414670">
        <w:t>The system should enable mobiles that can operate as static concentrators of IoT capillary traffic towards 3GPP networks</w:t>
      </w:r>
    </w:p>
    <w:p w:rsidR="00873496" w:rsidRPr="00414670" w:rsidRDefault="00E91BDB" w:rsidP="00526AFE">
      <w:pPr>
        <w:pStyle w:val="B1"/>
        <w:ind w:left="0" w:firstLine="0"/>
      </w:pPr>
      <w:r>
        <w:lastRenderedPageBreak/>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476" w:name="_Toc434174806"/>
      <w:bookmarkStart w:id="477" w:name="_Toc434175513"/>
      <w:r w:rsidRPr="00414670">
        <w:t>5.</w:t>
      </w:r>
      <w:r w:rsidR="0063674E">
        <w:t>4</w:t>
      </w:r>
      <w:r w:rsidRPr="00414670">
        <w:t>1.</w:t>
      </w:r>
      <w:r w:rsidR="0063674E">
        <w:t>3</w:t>
      </w:r>
      <w:r w:rsidRPr="00414670">
        <w:tab/>
        <w:t>Potential Requirements</w:t>
      </w:r>
      <w:bookmarkEnd w:id="476"/>
      <w:bookmarkEnd w:id="477"/>
    </w:p>
    <w:p w:rsidR="00873496" w:rsidRPr="00414670" w:rsidRDefault="00873496" w:rsidP="00873496">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873496">
      <w:r w:rsidRPr="00414670">
        <w:t>The low volume, low frequency update service shall allow messages up to 256 octets per message.</w:t>
      </w:r>
    </w:p>
    <w:p w:rsidR="00873496" w:rsidRPr="00414670" w:rsidRDefault="00873496" w:rsidP="00873496">
      <w:r w:rsidRPr="00414670">
        <w:t>IoT Security is provided only by the connected UE. Further security measures are for implementation at the IoT level applications.</w:t>
      </w:r>
    </w:p>
    <w:p w:rsidR="003F49BE" w:rsidRPr="00414670" w:rsidRDefault="003F49BE" w:rsidP="00873496"/>
    <w:p w:rsidR="003F49BE" w:rsidRPr="0095398B" w:rsidRDefault="003F49BE" w:rsidP="003F49BE">
      <w:pPr>
        <w:pStyle w:val="Heading2"/>
      </w:pPr>
      <w:bookmarkStart w:id="478" w:name="_Toc434174807"/>
      <w:bookmarkStart w:id="479" w:name="_Toc434175514"/>
      <w:r w:rsidRPr="0095398B">
        <w:t>5.</w:t>
      </w:r>
      <w:r w:rsidR="00AC4827">
        <w:t>4</w:t>
      </w:r>
      <w:r w:rsidRPr="0095398B">
        <w:t>2</w:t>
      </w:r>
      <w:r w:rsidRPr="00414670">
        <w:tab/>
      </w:r>
      <w:r w:rsidR="00AC4827">
        <w:t>L</w:t>
      </w:r>
      <w:r w:rsidRPr="0095398B">
        <w:t>ow mobility devices</w:t>
      </w:r>
      <w:bookmarkEnd w:id="478"/>
      <w:bookmarkEnd w:id="479"/>
    </w:p>
    <w:p w:rsidR="003F49BE" w:rsidRPr="00414670" w:rsidRDefault="003F49BE" w:rsidP="003F49BE">
      <w:pPr>
        <w:pStyle w:val="Heading3"/>
      </w:pPr>
      <w:bookmarkStart w:id="480" w:name="_Toc434174808"/>
      <w:bookmarkStart w:id="481" w:name="_Toc434175515"/>
      <w:r w:rsidRPr="0095398B">
        <w:t>5.</w:t>
      </w:r>
      <w:r w:rsidR="00AC4827">
        <w:t>4</w:t>
      </w:r>
      <w:r w:rsidRPr="0095398B">
        <w:t>2</w:t>
      </w:r>
      <w:r w:rsidRPr="00414670">
        <w:t>.1</w:t>
      </w:r>
      <w:r w:rsidRPr="00414670">
        <w:tab/>
      </w:r>
      <w:r w:rsidRPr="0095398B">
        <w:t>Use case d</w:t>
      </w:r>
      <w:r w:rsidRPr="00414670">
        <w:t>escription</w:t>
      </w:r>
      <w:bookmarkEnd w:id="480"/>
      <w:bookmarkEnd w:id="481"/>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482" w:name="_Toc434174809"/>
      <w:bookmarkStart w:id="483" w:name="_Toc434175516"/>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482"/>
      <w:bookmarkEnd w:id="483"/>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3F49BE">
      <w:r w:rsidRPr="009E0B4C">
        <w:t>The 3GPP System shall support a resource efficient mechanism to provide information to a stationary device.</w:t>
      </w:r>
    </w:p>
    <w:p w:rsidR="003F49BE" w:rsidRPr="0095398B" w:rsidRDefault="003F49BE" w:rsidP="003F49BE">
      <w:pPr>
        <w:pStyle w:val="Heading3"/>
      </w:pPr>
      <w:bookmarkStart w:id="484" w:name="_Toc434174810"/>
      <w:bookmarkStart w:id="485" w:name="_Toc434175517"/>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484"/>
      <w:bookmarkEnd w:id="485"/>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486" w:name="_Toc434174811"/>
      <w:bookmarkStart w:id="487" w:name="_Toc434175518"/>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486"/>
      <w:bookmarkEnd w:id="487"/>
    </w:p>
    <w:p w:rsidR="002C117F" w:rsidRPr="00414670" w:rsidRDefault="002C117F" w:rsidP="002C117F">
      <w:pPr>
        <w:pStyle w:val="Heading3"/>
      </w:pPr>
      <w:bookmarkStart w:id="488" w:name="_Toc434174812"/>
      <w:bookmarkStart w:id="489" w:name="_Toc434175519"/>
      <w:r w:rsidRPr="0095398B">
        <w:t>5.</w:t>
      </w:r>
      <w:r w:rsidR="00AC4827">
        <w:t>4</w:t>
      </w:r>
      <w:r w:rsidRPr="0095398B">
        <w:t>3.1</w:t>
      </w:r>
      <w:r w:rsidRPr="00414670">
        <w:tab/>
      </w:r>
      <w:r w:rsidRPr="0095398B">
        <w:t>D</w:t>
      </w:r>
      <w:r w:rsidRPr="00414670">
        <w:t>escription</w:t>
      </w:r>
      <w:bookmarkEnd w:id="488"/>
      <w:bookmarkEnd w:id="489"/>
    </w:p>
    <w:p w:rsidR="002C117F" w:rsidRPr="008B67E3" w:rsidRDefault="002C117F" w:rsidP="002C117F">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lastRenderedPageBreak/>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490" w:name="_Toc434174813"/>
      <w:bookmarkStart w:id="491" w:name="_Toc434175520"/>
      <w:r w:rsidRPr="0095398B">
        <w:t>5.</w:t>
      </w:r>
      <w:r w:rsidR="00AC4827">
        <w:t>43</w:t>
      </w:r>
      <w:r w:rsidRPr="00414670">
        <w:t>.2</w:t>
      </w:r>
      <w:r w:rsidRPr="00414670">
        <w:tab/>
        <w:t xml:space="preserve">Potential </w:t>
      </w:r>
      <w:r w:rsidRPr="0095398B">
        <w:t xml:space="preserve">service </w:t>
      </w:r>
      <w:r w:rsidRPr="00414670">
        <w:t>requirements</w:t>
      </w:r>
      <w:bookmarkEnd w:id="490"/>
      <w:bookmarkEnd w:id="491"/>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r w:rsidRPr="00754B27">
        <w:rPr>
          <w:rFonts w:eastAsia="SimSun"/>
          <w:lang w:eastAsia="zh-CN"/>
        </w:rPr>
        <w:t>Rel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8B67E3"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 w:rsidR="002C117F" w:rsidRPr="0095398B" w:rsidRDefault="002C117F" w:rsidP="002C117F">
      <w:pPr>
        <w:pStyle w:val="Heading3"/>
      </w:pPr>
      <w:bookmarkStart w:id="492" w:name="_Toc434174814"/>
      <w:bookmarkStart w:id="493" w:name="_Toc434175521"/>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492"/>
      <w:bookmarkEnd w:id="493"/>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2C117F">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494" w:name="_Toc434174815"/>
      <w:bookmarkStart w:id="495" w:name="_Toc434175522"/>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494"/>
      <w:bookmarkEnd w:id="495"/>
    </w:p>
    <w:p w:rsidR="0094766F" w:rsidRPr="009E0B4C" w:rsidRDefault="0094766F" w:rsidP="0094766F">
      <w:pPr>
        <w:pStyle w:val="Heading3"/>
      </w:pPr>
      <w:bookmarkStart w:id="496" w:name="_Toc434174816"/>
      <w:bookmarkStart w:id="497" w:name="_Toc434175523"/>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496"/>
      <w:bookmarkEnd w:id="497"/>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94766F">
      <w:pPr>
        <w:rPr>
          <w:rFonts w:eastAsia="Calibri"/>
        </w:rPr>
      </w:pPr>
      <w:r w:rsidRPr="00DF5EFD">
        <w:rPr>
          <w:rFonts w:eastAsia="Calibri"/>
        </w:rPr>
        <w:lastRenderedPageBreak/>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498" w:name="_Toc434174817"/>
      <w:bookmarkStart w:id="499" w:name="_Toc434175524"/>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498"/>
      <w:bookmarkEnd w:id="499"/>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500" w:name="_Toc434174818"/>
      <w:bookmarkStart w:id="501" w:name="_Toc434175525"/>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500"/>
      <w:bookmarkEnd w:id="501"/>
    </w:p>
    <w:p w:rsidR="0094766F" w:rsidRPr="00030727" w:rsidRDefault="0094766F" w:rsidP="0094766F"/>
    <w:p w:rsidR="00C761A3" w:rsidRPr="002F4248" w:rsidRDefault="00C761A3" w:rsidP="00C761A3">
      <w:pPr>
        <w:pStyle w:val="Heading2"/>
      </w:pPr>
      <w:bookmarkStart w:id="502" w:name="_Toc434174819"/>
      <w:bookmarkStart w:id="503" w:name="_Toc434175526"/>
      <w:r w:rsidRPr="00843473">
        <w:t>5.</w:t>
      </w:r>
      <w:r w:rsidR="00AC4827">
        <w:t>4</w:t>
      </w:r>
      <w:r w:rsidRPr="002F4248">
        <w:t>5</w:t>
      </w:r>
      <w:r w:rsidRPr="002F4248">
        <w:tab/>
        <w:t>Industrial Factory Automation</w:t>
      </w:r>
      <w:bookmarkEnd w:id="502"/>
      <w:bookmarkEnd w:id="503"/>
    </w:p>
    <w:p w:rsidR="00C761A3" w:rsidRPr="009E0B4C" w:rsidRDefault="00C761A3" w:rsidP="00C761A3">
      <w:pPr>
        <w:pStyle w:val="Heading3"/>
      </w:pPr>
      <w:bookmarkStart w:id="504" w:name="_Toc417062395"/>
      <w:bookmarkStart w:id="505" w:name="_Toc434174820"/>
      <w:bookmarkStart w:id="506" w:name="_Toc434175527"/>
      <w:r w:rsidRPr="009E0B4C">
        <w:t>5.</w:t>
      </w:r>
      <w:r w:rsidR="00AC4827">
        <w:t>4</w:t>
      </w:r>
      <w:r w:rsidRPr="009E0B4C">
        <w:t>5.1</w:t>
      </w:r>
      <w:r w:rsidRPr="009E0B4C">
        <w:tab/>
        <w:t>Description</w:t>
      </w:r>
      <w:bookmarkEnd w:id="504"/>
      <w:bookmarkEnd w:id="505"/>
      <w:bookmarkEnd w:id="506"/>
    </w:p>
    <w:p w:rsidR="00C761A3" w:rsidRPr="008E0B30" w:rsidRDefault="00C761A3" w:rsidP="00C761A3">
      <w:pPr>
        <w:spacing w:after="120"/>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761A3">
      <w:pPr>
        <w:spacing w:after="120"/>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761A3">
      <w:pPr>
        <w:spacing w:after="120"/>
        <w:rPr>
          <w:szCs w:val="24"/>
        </w:rPr>
      </w:pPr>
      <w:r w:rsidRPr="0095398B">
        <w:rPr>
          <w:szCs w:val="24"/>
        </w:rPr>
        <w:t xml:space="preserve">Traditionally closed-loop control applications rely on wired connections using proprietary or standardized field bus technologies. Often, sliding contacts or inductive mechanisms are used to interconnect to moving S/A devices (robot arms, printer heads, etc). Further, the high spatial density of sensors poses challenges to wiring. </w:t>
      </w:r>
    </w:p>
    <w:p w:rsidR="00C761A3" w:rsidRPr="0095398B" w:rsidRDefault="00C761A3" w:rsidP="00C761A3">
      <w:pPr>
        <w:spacing w:after="120"/>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761A3">
      <w:pPr>
        <w:spacing w:after="120"/>
        <w:rPr>
          <w:szCs w:val="24"/>
        </w:rPr>
      </w:pPr>
      <w:r w:rsidRPr="0095398B">
        <w:rPr>
          <w:szCs w:val="24"/>
        </w:rPr>
        <w:t>To meet the stringent requirements of closed-loop factory automation, the following considerations may have to be taken:</w:t>
      </w:r>
    </w:p>
    <w:p w:rsidR="00C761A3" w:rsidRPr="0095398B" w:rsidRDefault="00C761A3" w:rsidP="00B0107C">
      <w:pPr>
        <w:pStyle w:val="B1"/>
        <w:numPr>
          <w:ilvl w:val="0"/>
          <w:numId w:val="20"/>
        </w:numPr>
      </w:pPr>
      <w:r w:rsidRPr="0095398B">
        <w:t>Limitation to short range communications between controller and sensors/actuators.</w:t>
      </w:r>
    </w:p>
    <w:p w:rsidR="00C761A3" w:rsidRPr="0095398B" w:rsidRDefault="00C761A3" w:rsidP="00B0107C">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B0107C">
      <w:pPr>
        <w:pStyle w:val="B1"/>
        <w:numPr>
          <w:ilvl w:val="0"/>
          <w:numId w:val="20"/>
        </w:numPr>
      </w:pPr>
      <w:r w:rsidRPr="0095398B">
        <w:t>Reservation of dedicated air-interface resources for each link.</w:t>
      </w:r>
    </w:p>
    <w:p w:rsidR="00C761A3" w:rsidRPr="0095398B" w:rsidRDefault="00C761A3" w:rsidP="00B0107C">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737DFA">
      <w:pPr>
        <w:pStyle w:val="B1"/>
        <w:numPr>
          <w:ilvl w:val="0"/>
          <w:numId w:val="20"/>
        </w:numPr>
      </w:pPr>
      <w:r w:rsidRPr="0095398B">
        <w:t>Utilizing OTA time synchronization to satisfy jitter constraints for isochronous operation.</w:t>
      </w:r>
    </w:p>
    <w:p w:rsidR="00737DFA" w:rsidRPr="0095398B" w:rsidRDefault="00737DFA" w:rsidP="00737DFA">
      <w:pPr>
        <w:pStyle w:val="B1"/>
        <w:numPr>
          <w:ilvl w:val="0"/>
          <w:numId w:val="20"/>
        </w:numPr>
      </w:pPr>
      <w:r>
        <w:t>N</w:t>
      </w:r>
      <w:r w:rsidRPr="00737DFA">
        <w:rPr>
          <w:color w:val="00B050"/>
        </w:rPr>
        <w:t>etwork a</w:t>
      </w:r>
      <w:r>
        <w:t xml:space="preserve">ccess security used in an industrial factory deployment is </w:t>
      </w:r>
      <w:r w:rsidRPr="00737DFA">
        <w:rPr>
          <w:color w:val="1F497D"/>
          <w:lang w:val="en-US"/>
        </w:rPr>
        <w:t>provided and managed</w:t>
      </w:r>
      <w:r>
        <w:t xml:space="preserve"> by the factory owner with its ID management, authentication, confidentiality and integrity.</w:t>
      </w:r>
    </w:p>
    <w:p w:rsidR="00C761A3" w:rsidRPr="0095398B" w:rsidRDefault="00C761A3" w:rsidP="00C761A3">
      <w:pPr>
        <w:spacing w:after="120"/>
        <w:rPr>
          <w:szCs w:val="24"/>
        </w:rPr>
      </w:pPr>
    </w:p>
    <w:p w:rsidR="00C761A3" w:rsidRDefault="00C761A3" w:rsidP="00C761A3">
      <w:pPr>
        <w:spacing w:after="120"/>
        <w:rPr>
          <w:szCs w:val="24"/>
        </w:rPr>
      </w:pPr>
      <w:r w:rsidRPr="0095398B">
        <w:rPr>
          <w:szCs w:val="24"/>
        </w:rPr>
        <w:t>Related material can be found in</w:t>
      </w:r>
      <w:r w:rsidR="00537E60">
        <w:rPr>
          <w:szCs w:val="24"/>
        </w:rPr>
        <w:t xml:space="preserve"> [11], [12], [13], and [14].</w:t>
      </w:r>
    </w:p>
    <w:p w:rsidR="0078497D" w:rsidRPr="0095398B" w:rsidRDefault="0078497D" w:rsidP="00C761A3">
      <w:pPr>
        <w:spacing w:after="120"/>
        <w:rPr>
          <w:szCs w:val="24"/>
        </w:rPr>
      </w:pPr>
    </w:p>
    <w:p w:rsidR="002E2AD4" w:rsidRPr="0095398B" w:rsidRDefault="002E2AD4" w:rsidP="002E2AD4">
      <w:pPr>
        <w:pStyle w:val="Heading4"/>
      </w:pPr>
      <w:bookmarkStart w:id="507" w:name="_Toc434174821"/>
      <w:bookmarkStart w:id="508" w:name="_Toc434175528"/>
      <w:r w:rsidRPr="0095398B">
        <w:t>5.</w:t>
      </w:r>
      <w:r>
        <w:t>4</w:t>
      </w:r>
      <w:r w:rsidRPr="0095398B">
        <w:t>5.</w:t>
      </w:r>
      <w:r>
        <w:t>1.1</w:t>
      </w:r>
      <w:r w:rsidRPr="0095398B">
        <w:tab/>
        <w:t>Pre-Conditions</w:t>
      </w:r>
      <w:bookmarkEnd w:id="507"/>
      <w:bookmarkEnd w:id="508"/>
    </w:p>
    <w:p w:rsidR="002E2AD4" w:rsidRPr="0095398B" w:rsidRDefault="002E2AD4" w:rsidP="002E2AD4">
      <w:pPr>
        <w:pStyle w:val="Heading4"/>
      </w:pPr>
      <w:bookmarkStart w:id="509" w:name="_Toc434174822"/>
      <w:bookmarkStart w:id="510" w:name="_Toc434175529"/>
      <w:r w:rsidRPr="0095398B">
        <w:t>5.</w:t>
      </w:r>
      <w:r>
        <w:t>4</w:t>
      </w:r>
      <w:r w:rsidRPr="0095398B">
        <w:t>5.</w:t>
      </w:r>
      <w:r>
        <w:t>1.2</w:t>
      </w:r>
      <w:r w:rsidRPr="0095398B">
        <w:tab/>
        <w:t>Service Flows</w:t>
      </w:r>
      <w:bookmarkEnd w:id="509"/>
      <w:bookmarkEnd w:id="510"/>
    </w:p>
    <w:p w:rsidR="002E2AD4" w:rsidRPr="0095398B" w:rsidRDefault="002E2AD4" w:rsidP="002E2AD4">
      <w:pPr>
        <w:rPr>
          <w:szCs w:val="24"/>
        </w:rPr>
      </w:pPr>
      <w:r w:rsidRPr="0095398B">
        <w:rPr>
          <w:szCs w:val="24"/>
        </w:rPr>
        <w:t>A typical industrial closed-loop control application is based on individual control events. Each closed-loop control event consists of a downlink transaction followed by an synchronous uplink transaction both of which are executed within a cycle time, T</w:t>
      </w:r>
      <w:r w:rsidRPr="0095398B">
        <w:rPr>
          <w:szCs w:val="24"/>
          <w:vertAlign w:val="subscript"/>
        </w:rPr>
        <w:t>cycle</w:t>
      </w:r>
      <w:r w:rsidRPr="0095398B">
        <w:rPr>
          <w:szCs w:val="24"/>
        </w:rPr>
        <w:t>. Control events within a manufacturing unit may have to occur isochronously.</w:t>
      </w:r>
    </w:p>
    <w:p w:rsidR="002E2AD4" w:rsidRPr="0095398B" w:rsidRDefault="002E2AD4" w:rsidP="00B0107C">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B0107C">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drawing>
          <wp:inline distT="0" distB="0" distL="0" distR="0" wp14:anchorId="1A8C6C6E" wp14:editId="182883F1">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2F4248" w:rsidRDefault="002E2AD4" w:rsidP="002E2AD4">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E0B4C" w:rsidRDefault="002E2AD4" w:rsidP="002E2AD4">
      <w:pPr>
        <w:keepNext/>
        <w:rPr>
          <w:sz w:val="16"/>
        </w:rPr>
      </w:pPr>
    </w:p>
    <w:p w:rsidR="002E2AD4" w:rsidRPr="0095398B" w:rsidRDefault="002E2AD4" w:rsidP="002E2AD4">
      <w:pPr>
        <w:pStyle w:val="Heading4"/>
      </w:pPr>
      <w:bookmarkStart w:id="511" w:name="_Toc434174823"/>
      <w:bookmarkStart w:id="512" w:name="_Toc434175530"/>
      <w:r w:rsidRPr="0095398B">
        <w:t>5.</w:t>
      </w:r>
      <w:r>
        <w:t>4</w:t>
      </w:r>
      <w:r w:rsidRPr="0095398B">
        <w:t>5.</w:t>
      </w:r>
      <w:r>
        <w:t>1.3</w:t>
      </w:r>
      <w:r w:rsidRPr="0095398B">
        <w:tab/>
        <w:t>Post-conditions</w:t>
      </w:r>
      <w:bookmarkEnd w:id="511"/>
      <w:bookmarkEnd w:id="512"/>
    </w:p>
    <w:p w:rsidR="002E2AD4" w:rsidRPr="002F4248" w:rsidRDefault="002E2AD4" w:rsidP="002E2AD4">
      <w:pPr>
        <w:pStyle w:val="Heading3"/>
      </w:pPr>
      <w:bookmarkStart w:id="513" w:name="_Toc417062396"/>
      <w:bookmarkStart w:id="514" w:name="_Toc434174824"/>
      <w:bookmarkStart w:id="515" w:name="_Toc434175531"/>
      <w:r w:rsidRPr="00414670">
        <w:t>5.</w:t>
      </w:r>
      <w:r>
        <w:t>4</w:t>
      </w:r>
      <w:r w:rsidRPr="00414670">
        <w:t>5.</w:t>
      </w:r>
      <w:r>
        <w:t>2</w:t>
      </w:r>
      <w:r w:rsidRPr="00843473">
        <w:tab/>
        <w:t>Potential Service Requirements</w:t>
      </w:r>
      <w:bookmarkEnd w:id="513"/>
      <w:bookmarkEnd w:id="514"/>
      <w:bookmarkEnd w:id="515"/>
    </w:p>
    <w:p w:rsidR="002E2AD4" w:rsidRPr="008B67E3" w:rsidRDefault="002E2AD4" w:rsidP="002E2AD4">
      <w:pPr>
        <w:spacing w:after="120"/>
        <w:rPr>
          <w:szCs w:val="24"/>
        </w:rPr>
      </w:pPr>
      <w:bookmarkStart w:id="516"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2E2AD4">
      <w:pPr>
        <w:spacing w:after="120"/>
        <w:rPr>
          <w:szCs w:val="24"/>
        </w:rPr>
      </w:pPr>
      <w:r w:rsidRPr="00DF5EFD">
        <w:rPr>
          <w:szCs w:val="24"/>
        </w:rPr>
        <w:t>Transaction jitter should be [below 10usecs.]</w:t>
      </w:r>
    </w:p>
    <w:p w:rsidR="002E2AD4" w:rsidRPr="00DF5EFD" w:rsidRDefault="002E2AD4" w:rsidP="002E2AD4">
      <w:pPr>
        <w:spacing w:after="120"/>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2E2AD4">
      <w:pPr>
        <w:spacing w:after="120"/>
        <w:rPr>
          <w:szCs w:val="24"/>
        </w:rPr>
      </w:pPr>
      <w:r w:rsidRPr="00DF5EFD">
        <w:rPr>
          <w:szCs w:val="24"/>
        </w:rPr>
        <w:t>Each transaction should support a payload of 50 to 100 Bytes</w:t>
      </w:r>
    </w:p>
    <w:p w:rsidR="002E2AD4" w:rsidRPr="00A53AA3" w:rsidRDefault="002E2AD4" w:rsidP="002E2AD4">
      <w:pPr>
        <w:spacing w:after="120"/>
        <w:rPr>
          <w:szCs w:val="24"/>
        </w:rPr>
      </w:pPr>
      <w:r w:rsidRPr="00A53AA3">
        <w:rPr>
          <w:szCs w:val="24"/>
        </w:rPr>
        <w:t>For factory automation, required range is up to [10-20m.]</w:t>
      </w:r>
    </w:p>
    <w:p w:rsidR="002E2AD4" w:rsidRPr="0009799E" w:rsidRDefault="002E2AD4" w:rsidP="002E2AD4">
      <w:pPr>
        <w:spacing w:after="120"/>
        <w:rPr>
          <w:szCs w:val="24"/>
        </w:rPr>
      </w:pPr>
      <w:r w:rsidRPr="0009799E">
        <w:rPr>
          <w:szCs w:val="24"/>
        </w:rPr>
        <w:lastRenderedPageBreak/>
        <w:t>All transactions should be sufficiently integrity- and confidential</w:t>
      </w:r>
      <w:r>
        <w:rPr>
          <w:szCs w:val="24"/>
        </w:rPr>
        <w:t>it</w:t>
      </w:r>
      <w:r w:rsidRPr="0009799E">
        <w:rPr>
          <w:szCs w:val="24"/>
        </w:rPr>
        <w:t>y-protected.</w:t>
      </w:r>
    </w:p>
    <w:p w:rsidR="002E2AD4" w:rsidRPr="008E0B30" w:rsidRDefault="002E2AD4" w:rsidP="002E2AD4">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8F6AAB" w:rsidRDefault="002E2AD4" w:rsidP="002E2AD4">
      <w:pPr>
        <w:pStyle w:val="Heading3"/>
        <w:rPr>
          <w:rFonts w:ascii="Times New Roman" w:hAnsi="Times New Roman"/>
          <w:sz w:val="20"/>
        </w:rPr>
      </w:pPr>
    </w:p>
    <w:p w:rsidR="002E2AD4" w:rsidRPr="0030532D" w:rsidRDefault="002E2AD4" w:rsidP="002E2AD4">
      <w:pPr>
        <w:pStyle w:val="Heading3"/>
      </w:pPr>
      <w:bookmarkStart w:id="517" w:name="_Toc434174825"/>
      <w:bookmarkStart w:id="518" w:name="_Toc434175532"/>
      <w:r w:rsidRPr="00FC4E3D">
        <w:t>5.</w:t>
      </w:r>
      <w:r>
        <w:t>4</w:t>
      </w:r>
      <w:r w:rsidRPr="00FC4E3D">
        <w:t>5</w:t>
      </w:r>
      <w:r w:rsidRPr="0030532D">
        <w:t>.</w:t>
      </w:r>
      <w:r>
        <w:t>3</w:t>
      </w:r>
      <w:r w:rsidRPr="0030532D">
        <w:tab/>
        <w:t>Potential Operational Requirements</w:t>
      </w:r>
      <w:bookmarkEnd w:id="516"/>
      <w:bookmarkEnd w:id="517"/>
      <w:bookmarkEnd w:id="518"/>
    </w:p>
    <w:p w:rsidR="0002655B" w:rsidRPr="0095398B" w:rsidRDefault="0002655B" w:rsidP="0002655B">
      <w:r>
        <w:t xml:space="preserve">The 3GPP system shall support industrial factory deployment where network access security is </w:t>
      </w:r>
      <w:r>
        <w:rPr>
          <w:color w:val="1F497D"/>
          <w:lang w:val="en-US"/>
        </w:rPr>
        <w:t>provided and managed</w:t>
      </w:r>
      <w:r>
        <w:t xml:space="preserve"> by the factory owner with its ID management, authentication, confidentiality and integrity.</w:t>
      </w:r>
    </w:p>
    <w:p w:rsidR="0002655B" w:rsidRDefault="0002655B" w:rsidP="0002655B">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519" w:name="_Toc434174826"/>
      <w:bookmarkStart w:id="520" w:name="_Toc434175533"/>
      <w:r w:rsidRPr="00776C0B">
        <w:t>5.</w:t>
      </w:r>
      <w:r>
        <w:t>4</w:t>
      </w:r>
      <w:r w:rsidRPr="00414670">
        <w:t>6</w:t>
      </w:r>
      <w:r w:rsidRPr="00414670">
        <w:tab/>
        <w:t>Industrial Process Automation</w:t>
      </w:r>
      <w:bookmarkEnd w:id="519"/>
      <w:bookmarkEnd w:id="520"/>
    </w:p>
    <w:p w:rsidR="002E2AD4" w:rsidRPr="00414670" w:rsidRDefault="002E2AD4" w:rsidP="002E2AD4">
      <w:pPr>
        <w:pStyle w:val="Heading3"/>
      </w:pPr>
      <w:bookmarkStart w:id="521" w:name="_Toc434174827"/>
      <w:bookmarkStart w:id="522" w:name="_Toc434175534"/>
      <w:r w:rsidRPr="00414670">
        <w:t>5.</w:t>
      </w:r>
      <w:r>
        <w:t>4</w:t>
      </w:r>
      <w:r w:rsidRPr="00414670">
        <w:t>6.1</w:t>
      </w:r>
      <w:r w:rsidRPr="00414670">
        <w:tab/>
        <w:t>Description</w:t>
      </w:r>
      <w:bookmarkEnd w:id="521"/>
      <w:bookmarkEnd w:id="522"/>
    </w:p>
    <w:p w:rsidR="002E2AD4" w:rsidRPr="00414670" w:rsidRDefault="002E2AD4" w:rsidP="002E2AD4">
      <w:pPr>
        <w:spacing w:after="120"/>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that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D67C0">
        <w:rPr>
          <w:szCs w:val="24"/>
        </w:rPr>
        <w:t>coplexity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2E2AD4">
      <w:pPr>
        <w:spacing w:after="120"/>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2E2AD4">
      <w:pPr>
        <w:spacing w:after="120"/>
        <w:rPr>
          <w:szCs w:val="24"/>
        </w:rPr>
      </w:pPr>
      <w:r w:rsidRPr="00414670">
        <w:rPr>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2E2AD4">
      <w:pPr>
        <w:spacing w:after="120"/>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2E2AD4">
      <w:pPr>
        <w:spacing w:after="120"/>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2E2AD4">
      <w:pPr>
        <w:spacing w:after="120"/>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523" w:name="_Toc434174828"/>
      <w:bookmarkStart w:id="524" w:name="_Toc434175535"/>
      <w:r w:rsidRPr="0095398B">
        <w:t>5.</w:t>
      </w:r>
      <w:r>
        <w:t>4</w:t>
      </w:r>
      <w:r w:rsidRPr="0095398B">
        <w:t>6.</w:t>
      </w:r>
      <w:r>
        <w:t>1.1</w:t>
      </w:r>
      <w:r w:rsidRPr="0095398B">
        <w:tab/>
        <w:t>Pre-Conditions</w:t>
      </w:r>
      <w:bookmarkEnd w:id="523"/>
      <w:bookmarkEnd w:id="524"/>
    </w:p>
    <w:p w:rsidR="002E2AD4" w:rsidRPr="0095398B" w:rsidRDefault="002E2AD4" w:rsidP="002E2AD4">
      <w:pPr>
        <w:pStyle w:val="Heading4"/>
      </w:pPr>
      <w:bookmarkStart w:id="525" w:name="_Toc434174829"/>
      <w:bookmarkStart w:id="526" w:name="_Toc434175536"/>
      <w:r w:rsidRPr="0095398B">
        <w:t>5.</w:t>
      </w:r>
      <w:r>
        <w:t>4</w:t>
      </w:r>
      <w:r w:rsidRPr="0095398B">
        <w:t>6.</w:t>
      </w:r>
      <w:r>
        <w:t>1.2</w:t>
      </w:r>
      <w:r w:rsidRPr="0095398B">
        <w:tab/>
        <w:t>Service Flows</w:t>
      </w:r>
      <w:bookmarkEnd w:id="525"/>
      <w:bookmarkEnd w:id="526"/>
      <w:r w:rsidRPr="0095398B">
        <w:tab/>
      </w:r>
    </w:p>
    <w:p w:rsidR="002E2AD4" w:rsidRPr="0095398B" w:rsidRDefault="002E2AD4" w:rsidP="002E2AD4">
      <w:pPr>
        <w:rPr>
          <w:szCs w:val="24"/>
        </w:rPr>
      </w:pPr>
      <w:r w:rsidRPr="0095398B">
        <w:rPr>
          <w:szCs w:val="24"/>
        </w:rPr>
        <w:t>A typical process control application supports downstream and upstream flows between process controllers and S/As which consist of individual transactions. The process controller resides in the plant network. This network interconnects via basestations to the wireless (mesh-) network which hosts the S/A devices. Typically, each transaction uses less than 100B. A controller-initiated transaction creates the following service flow:</w:t>
      </w:r>
    </w:p>
    <w:p w:rsidR="002E2AD4" w:rsidRPr="0095398B" w:rsidRDefault="002E2AD4" w:rsidP="00B0107C">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B0107C">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2E2AD4">
      <w:pPr>
        <w:rPr>
          <w:szCs w:val="24"/>
        </w:rPr>
      </w:pPr>
      <w:r w:rsidRPr="0095398B">
        <w:rPr>
          <w:szCs w:val="24"/>
        </w:rPr>
        <w:lastRenderedPageBreak/>
        <w:t>An S/A-device initiated transaction creates the following service flow:</w:t>
      </w:r>
    </w:p>
    <w:p w:rsidR="002E2AD4" w:rsidRPr="0095398B" w:rsidRDefault="002E2AD4" w:rsidP="00B0107C">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B0107C">
      <w:pPr>
        <w:pStyle w:val="B1"/>
        <w:numPr>
          <w:ilvl w:val="0"/>
          <w:numId w:val="22"/>
        </w:numPr>
      </w:pPr>
      <w:r w:rsidRPr="0095398B">
        <w:t>The process controller may send an acknowledgement in opposite direction.</w:t>
      </w:r>
    </w:p>
    <w:p w:rsidR="002E2AD4" w:rsidRPr="0095398B" w:rsidRDefault="002E2AD4" w:rsidP="002E2AD4">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drawing>
          <wp:inline distT="0" distB="0" distL="0" distR="0" wp14:anchorId="38786584" wp14:editId="7DDB4D3E">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S/A Devices</w:t>
      </w:r>
    </w:p>
    <w:p w:rsidR="002E2AD4" w:rsidRPr="008E0B30" w:rsidRDefault="002E2AD4" w:rsidP="002E2AD4">
      <w:pPr>
        <w:keepNext/>
        <w:keepLines/>
        <w:overflowPunct w:val="0"/>
        <w:autoSpaceDE w:val="0"/>
        <w:autoSpaceDN w:val="0"/>
        <w:adjustRightInd w:val="0"/>
        <w:spacing w:before="120"/>
        <w:textAlignment w:val="baseline"/>
        <w:outlineLvl w:val="2"/>
        <w:rPr>
          <w:color w:val="000000"/>
          <w:szCs w:val="24"/>
        </w:rPr>
      </w:pPr>
      <w:r w:rsidRPr="009E0B4C">
        <w:rPr>
          <w:color w:val="000000"/>
          <w:szCs w:val="24"/>
        </w:rPr>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3"/>
        <w:rPr>
          <w:rFonts w:ascii="Times New Roman" w:hAnsi="Times New Roman"/>
          <w:sz w:val="20"/>
        </w:rPr>
      </w:pPr>
    </w:p>
    <w:p w:rsidR="002E2AD4" w:rsidRPr="0095398B" w:rsidRDefault="002E2AD4" w:rsidP="002E2AD4">
      <w:pPr>
        <w:pStyle w:val="Heading4"/>
      </w:pPr>
      <w:bookmarkStart w:id="527" w:name="_Toc434174830"/>
      <w:bookmarkStart w:id="528" w:name="_Toc434175537"/>
      <w:r w:rsidRPr="0095398B">
        <w:t>5.</w:t>
      </w:r>
      <w:r>
        <w:t>4</w:t>
      </w:r>
      <w:r w:rsidRPr="0095398B">
        <w:t>6.</w:t>
      </w:r>
      <w:r>
        <w:t>1.3</w:t>
      </w:r>
      <w:r w:rsidRPr="0095398B">
        <w:tab/>
        <w:t>Post-conditions</w:t>
      </w:r>
      <w:bookmarkEnd w:id="527"/>
      <w:bookmarkEnd w:id="528"/>
    </w:p>
    <w:p w:rsidR="002E2AD4" w:rsidRPr="009E0B4C" w:rsidRDefault="002E2AD4" w:rsidP="002E2AD4">
      <w:pPr>
        <w:pStyle w:val="Heading3"/>
      </w:pPr>
      <w:bookmarkStart w:id="529" w:name="_Toc434174831"/>
      <w:bookmarkStart w:id="530" w:name="_Toc434175538"/>
      <w:r w:rsidRPr="00414670">
        <w:t>5.</w:t>
      </w:r>
      <w:r>
        <w:t>4</w:t>
      </w:r>
      <w:r w:rsidRPr="00030727">
        <w:t>6</w:t>
      </w:r>
      <w:r w:rsidRPr="00843473">
        <w:t>.</w:t>
      </w:r>
      <w:r>
        <w:t>2</w:t>
      </w:r>
      <w:r w:rsidRPr="002F4248">
        <w:tab/>
        <w:t>Pot</w:t>
      </w:r>
      <w:r w:rsidRPr="009E0B4C">
        <w:t>ential Service Requirements</w:t>
      </w:r>
      <w:bookmarkEnd w:id="529"/>
      <w:bookmarkEnd w:id="530"/>
    </w:p>
    <w:p w:rsidR="002E2AD4" w:rsidRPr="008B67E3" w:rsidRDefault="002E2AD4" w:rsidP="002E2AD4">
      <w:pPr>
        <w:spacing w:after="120"/>
        <w:rPr>
          <w:szCs w:val="24"/>
        </w:rPr>
      </w:pPr>
      <w:r w:rsidRPr="008B67E3">
        <w:rPr>
          <w:szCs w:val="24"/>
        </w:rPr>
        <w:t>The 3GPP system shall support [10k sensor nodes within an area of 10sqkm.]</w:t>
      </w:r>
    </w:p>
    <w:p w:rsidR="002E2AD4" w:rsidRPr="00DF5EFD" w:rsidRDefault="002E2AD4" w:rsidP="002E2AD4">
      <w:pPr>
        <w:spacing w:after="120"/>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2E2AD4">
      <w:pPr>
        <w:spacing w:after="120"/>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2E2AD4">
      <w:pPr>
        <w:spacing w:after="120"/>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2E2AD4">
      <w:pPr>
        <w:spacing w:after="120"/>
        <w:rPr>
          <w:szCs w:val="24"/>
        </w:rPr>
      </w:pPr>
      <w:r w:rsidRPr="00DF5EFD">
        <w:rPr>
          <w:szCs w:val="24"/>
        </w:rPr>
        <w:t>Transactions should be sufficiently integrity- and confidential</w:t>
      </w:r>
      <w:r>
        <w:rPr>
          <w:szCs w:val="24"/>
        </w:rPr>
        <w:t>it</w:t>
      </w:r>
      <w:r w:rsidRPr="00DF5EFD">
        <w:rPr>
          <w:szCs w:val="24"/>
        </w:rPr>
        <w:t>y-protected.</w:t>
      </w:r>
    </w:p>
    <w:p w:rsidR="002E2AD4" w:rsidRPr="008E0B30" w:rsidRDefault="002E2AD4" w:rsidP="002E2AD4">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spacing w:after="120"/>
        <w:rPr>
          <w:szCs w:val="24"/>
        </w:rPr>
      </w:pPr>
    </w:p>
    <w:p w:rsidR="002E2AD4" w:rsidRPr="00DF5EFD" w:rsidRDefault="002E2AD4" w:rsidP="002E2AD4">
      <w:pPr>
        <w:pStyle w:val="Heading3"/>
      </w:pPr>
      <w:bookmarkStart w:id="531" w:name="_Toc434174832"/>
      <w:bookmarkStart w:id="532" w:name="_Toc434175539"/>
      <w:r w:rsidRPr="00DF5EFD">
        <w:t>5.</w:t>
      </w:r>
      <w:r>
        <w:t>4</w:t>
      </w:r>
      <w:r w:rsidRPr="00DF5EFD">
        <w:t>6.</w:t>
      </w:r>
      <w:r>
        <w:t>3</w:t>
      </w:r>
      <w:r w:rsidRPr="00DF5EFD">
        <w:tab/>
        <w:t>Potential Operational Requirements</w:t>
      </w:r>
      <w:bookmarkEnd w:id="531"/>
      <w:bookmarkEnd w:id="532"/>
    </w:p>
    <w:p w:rsidR="002E2AD4" w:rsidRPr="00A53AA3" w:rsidRDefault="002E2AD4" w:rsidP="002E2AD4"/>
    <w:p w:rsidR="002E2AD4" w:rsidRPr="00FC4E3D" w:rsidRDefault="002E2AD4" w:rsidP="002E2AD4">
      <w:pPr>
        <w:pStyle w:val="Heading2"/>
      </w:pPr>
      <w:bookmarkStart w:id="533" w:name="_Toc434174833"/>
      <w:bookmarkStart w:id="534" w:name="_Toc434175540"/>
      <w:r w:rsidRPr="0009799E">
        <w:t>5.</w:t>
      </w:r>
      <w:r>
        <w:t>4</w:t>
      </w:r>
      <w:r w:rsidRPr="008F6AAB">
        <w:t>7</w:t>
      </w:r>
      <w:r w:rsidRPr="00FC4E3D">
        <w:tab/>
        <w:t>SMARTER Service Continuity</w:t>
      </w:r>
      <w:bookmarkEnd w:id="533"/>
      <w:bookmarkEnd w:id="534"/>
    </w:p>
    <w:p w:rsidR="002E2AD4" w:rsidRPr="0030532D" w:rsidRDefault="002E2AD4" w:rsidP="002E2AD4">
      <w:pPr>
        <w:pStyle w:val="Heading3"/>
        <w:rPr>
          <w:rFonts w:eastAsia="SimSun"/>
        </w:rPr>
      </w:pPr>
      <w:bookmarkStart w:id="535" w:name="_Toc434174834"/>
      <w:bookmarkStart w:id="536" w:name="_Toc434175541"/>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535"/>
      <w:bookmarkEnd w:id="536"/>
    </w:p>
    <w:p w:rsidR="002E2AD4" w:rsidRPr="00414670" w:rsidRDefault="002E2AD4" w:rsidP="002E2AD4">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2E2AD4">
      <w:r w:rsidRPr="00414670">
        <w:rPr>
          <w:rFonts w:eastAsia="SimSun"/>
          <w:lang w:eastAsia="zh-CN"/>
        </w:rPr>
        <w:t>However, many applications today can survive an IP address change. One example</w:t>
      </w:r>
      <w:r w:rsidRPr="00414670">
        <w:t xml:space="preserve"> are SIP (Session Initiation Protocol) based applications, where a “SIP reINVITE</w:t>
      </w:r>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2E2AD4">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B0107C">
      <w:pPr>
        <w:pStyle w:val="B1"/>
        <w:numPr>
          <w:ilvl w:val="0"/>
          <w:numId w:val="23"/>
        </w:numPr>
      </w:pPr>
      <w:r w:rsidRPr="00DF5EFD">
        <w:t>Increased scalability of the 3GPP system user plane nodes.</w:t>
      </w:r>
    </w:p>
    <w:p w:rsidR="002E2AD4" w:rsidRPr="00DF5EFD" w:rsidRDefault="002E2AD4" w:rsidP="00B0107C">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B0107C">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B0107C">
      <w:pPr>
        <w:pStyle w:val="B1"/>
        <w:numPr>
          <w:ilvl w:val="0"/>
          <w:numId w:val="23"/>
        </w:numPr>
      </w:pPr>
      <w:r w:rsidRPr="00DF5EFD">
        <w:t xml:space="preserve">Lower end-to-end latency of data transmission. </w:t>
      </w:r>
    </w:p>
    <w:p w:rsidR="002E2AD4" w:rsidRPr="00A53AA3" w:rsidRDefault="002E2AD4" w:rsidP="00B0107C">
      <w:pPr>
        <w:pStyle w:val="B1"/>
        <w:numPr>
          <w:ilvl w:val="0"/>
          <w:numId w:val="23"/>
        </w:numPr>
      </w:pPr>
      <w:r w:rsidRPr="00A53AA3">
        <w:t>Better user experience.</w:t>
      </w:r>
    </w:p>
    <w:p w:rsidR="002E2AD4" w:rsidRPr="008B67E3" w:rsidRDefault="002E2AD4" w:rsidP="002E2AD4">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5pt;height:572.55pt" o:ole="">
            <v:imagedata r:id="rId39" o:title=""/>
          </v:shape>
          <o:OLEObject Type="Embed" ProgID="Visio.Drawing.15" ShapeID="_x0000_i1027" DrawAspect="Content" ObjectID="_1508236147" r:id="rId40"/>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537" w:name="_Toc434174835"/>
      <w:bookmarkStart w:id="538" w:name="_Toc434175542"/>
      <w:r w:rsidRPr="00414670">
        <w:rPr>
          <w:rFonts w:eastAsia="SimSun"/>
          <w:lang w:eastAsia="zh-CN"/>
        </w:rPr>
        <w:t>5</w:t>
      </w:r>
      <w:r w:rsidRPr="00414670">
        <w:t>.</w:t>
      </w:r>
      <w:r w:rsidR="00233F07">
        <w:t>4</w:t>
      </w:r>
      <w:r w:rsidRPr="00414670">
        <w:t>7.2</w:t>
      </w:r>
      <w:r w:rsidRPr="00414670">
        <w:tab/>
        <w:t>Potential Service Requirements</w:t>
      </w:r>
      <w:bookmarkEnd w:id="537"/>
      <w:bookmarkEnd w:id="538"/>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539" w:name="_Toc434174836"/>
      <w:bookmarkStart w:id="540" w:name="_Toc434175543"/>
      <w:r w:rsidRPr="00414670">
        <w:rPr>
          <w:rFonts w:eastAsia="SimSun"/>
          <w:lang w:eastAsia="zh-CN"/>
        </w:rPr>
        <w:t>5</w:t>
      </w:r>
      <w:r w:rsidRPr="00414670">
        <w:t>.</w:t>
      </w:r>
      <w:r w:rsidR="00233F07">
        <w:t>4</w:t>
      </w:r>
      <w:r w:rsidRPr="00414670">
        <w:t>7.3</w:t>
      </w:r>
      <w:r w:rsidRPr="00414670">
        <w:tab/>
        <w:t>Potential Operational Requirements</w:t>
      </w:r>
      <w:bookmarkEnd w:id="539"/>
      <w:bookmarkEnd w:id="540"/>
    </w:p>
    <w:p w:rsidR="00414670" w:rsidRPr="00414670" w:rsidRDefault="00414670" w:rsidP="00414670">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541" w:name="_Toc434174837"/>
      <w:bookmarkStart w:id="542" w:name="_Toc434175544"/>
      <w:r w:rsidRPr="00DF1926">
        <w:t>5.</w:t>
      </w:r>
      <w:r w:rsidR="005F42B0">
        <w:t>4</w:t>
      </w:r>
      <w:r>
        <w:t>8</w:t>
      </w:r>
      <w:r w:rsidRPr="00DF1926">
        <w:tab/>
        <w:t>Provision of essential services for very low-ARPU areas</w:t>
      </w:r>
      <w:bookmarkEnd w:id="541"/>
      <w:bookmarkEnd w:id="542"/>
    </w:p>
    <w:p w:rsidR="00414670" w:rsidRPr="00DF1926" w:rsidRDefault="00414670" w:rsidP="00414670">
      <w:pPr>
        <w:pStyle w:val="Heading3"/>
      </w:pPr>
      <w:bookmarkStart w:id="543" w:name="_Toc434174838"/>
      <w:bookmarkStart w:id="544" w:name="_Toc434175545"/>
      <w:r w:rsidRPr="00DF1926">
        <w:t>5.</w:t>
      </w:r>
      <w:r w:rsidR="005F42B0">
        <w:t>4</w:t>
      </w:r>
      <w:r>
        <w:t>8</w:t>
      </w:r>
      <w:r w:rsidRPr="00DF1926">
        <w:t>.1</w:t>
      </w:r>
      <w:r w:rsidRPr="00DF1926">
        <w:tab/>
        <w:t>Description</w:t>
      </w:r>
      <w:bookmarkEnd w:id="543"/>
      <w:bookmarkEnd w:id="544"/>
    </w:p>
    <w:p w:rsidR="00414670" w:rsidRPr="00DF1926" w:rsidRDefault="00414670" w:rsidP="00414670">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 w:rsidR="00414670" w:rsidRPr="00DF1926" w:rsidRDefault="00414670" w:rsidP="00414670">
      <w:pPr>
        <w:pStyle w:val="Heading3"/>
      </w:pPr>
      <w:bookmarkStart w:id="545" w:name="_Toc434174839"/>
      <w:bookmarkStart w:id="546" w:name="_Toc434175546"/>
      <w:r w:rsidRPr="00DF1926">
        <w:t>5.</w:t>
      </w:r>
      <w:r w:rsidR="00F732A1">
        <w:t>4</w:t>
      </w:r>
      <w:r>
        <w:t>8</w:t>
      </w:r>
      <w:r w:rsidRPr="00DF1926">
        <w:t>.2</w:t>
      </w:r>
      <w:r w:rsidRPr="00DF1926">
        <w:tab/>
        <w:t>Potential Service Requirements</w:t>
      </w:r>
      <w:bookmarkEnd w:id="545"/>
      <w:bookmarkEnd w:id="546"/>
    </w:p>
    <w:p w:rsidR="00414670" w:rsidRPr="00DF1926" w:rsidRDefault="00414670" w:rsidP="00414670">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414670">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414670">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414670">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414670">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414670">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414670">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E47065"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E47065" w:rsidRDefault="00414670" w:rsidP="00414670">
      <w:pPr>
        <w:rPr>
          <w:lang w:val="en-AU"/>
        </w:rPr>
      </w:pPr>
    </w:p>
    <w:p w:rsidR="00414670" w:rsidRPr="00DF1926" w:rsidRDefault="00414670" w:rsidP="00414670">
      <w:pPr>
        <w:pStyle w:val="Heading3"/>
      </w:pPr>
      <w:bookmarkStart w:id="547" w:name="_Toc434174840"/>
      <w:bookmarkStart w:id="548" w:name="_Toc434175547"/>
      <w:r w:rsidRPr="00DF1926">
        <w:t>5.</w:t>
      </w:r>
      <w:r w:rsidR="00F732A1">
        <w:t>4</w:t>
      </w:r>
      <w:r>
        <w:t>8</w:t>
      </w:r>
      <w:r w:rsidRPr="00DF1926">
        <w:t>.3</w:t>
      </w:r>
      <w:r w:rsidRPr="00DF1926">
        <w:tab/>
        <w:t>Potential Operational Requirements</w:t>
      </w:r>
      <w:bookmarkEnd w:id="547"/>
      <w:bookmarkEnd w:id="548"/>
    </w:p>
    <w:p w:rsidR="00414670" w:rsidRPr="00DF1926" w:rsidRDefault="00414670" w:rsidP="00414670">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B0107C">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B0107C">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B0107C">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B0107C">
      <w:pPr>
        <w:pStyle w:val="B1"/>
        <w:numPr>
          <w:ilvl w:val="0"/>
          <w:numId w:val="24"/>
        </w:numPr>
        <w:rPr>
          <w:lang w:eastAsia="ko-KR"/>
        </w:rPr>
      </w:pPr>
      <w:r w:rsidRPr="002746F8">
        <w:rPr>
          <w:lang w:eastAsia="ko-KR"/>
        </w:rPr>
        <w:t>Service may be restricted to authorized users.</w:t>
      </w:r>
    </w:p>
    <w:p w:rsidR="00414670" w:rsidRPr="002746F8" w:rsidRDefault="00414670" w:rsidP="00B0107C">
      <w:pPr>
        <w:pStyle w:val="B1"/>
        <w:numPr>
          <w:ilvl w:val="0"/>
          <w:numId w:val="24"/>
        </w:numPr>
        <w:rPr>
          <w:lang w:eastAsia="ko-KR"/>
        </w:rPr>
      </w:pPr>
      <w:r w:rsidRPr="002746F8">
        <w:rPr>
          <w:lang w:eastAsia="ko-KR"/>
        </w:rPr>
        <w:t>The base station may be in listen mode.</w:t>
      </w:r>
    </w:p>
    <w:p w:rsidR="00414670" w:rsidRPr="00DF1926" w:rsidRDefault="00414670" w:rsidP="00414670">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030727">
      <w:pPr>
        <w:pStyle w:val="ListParagraph"/>
        <w:ind w:firstLineChars="0" w:firstLine="0"/>
      </w:pPr>
      <w:r w:rsidRPr="00DF1926">
        <w:t xml:space="preserve">The data rate transfer should be enhanced at the cell edge for very large cells. </w:t>
      </w:r>
    </w:p>
    <w:p w:rsidR="00414670" w:rsidRPr="0032042D" w:rsidRDefault="00414670" w:rsidP="00030727">
      <w:pPr>
        <w:pStyle w:val="ListParagraph"/>
        <w:ind w:firstLineChars="0" w:firstLine="0"/>
      </w:pPr>
      <w:r w:rsidRPr="002746F8">
        <w:lastRenderedPageBreak/>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549" w:name="_Toc434174841"/>
      <w:bookmarkStart w:id="550" w:name="_Toc434175548"/>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549"/>
      <w:bookmarkEnd w:id="550"/>
    </w:p>
    <w:p w:rsidR="00030727" w:rsidRPr="00A57B31" w:rsidRDefault="00030727" w:rsidP="00030727">
      <w:pPr>
        <w:pStyle w:val="Heading3"/>
      </w:pPr>
      <w:bookmarkStart w:id="551" w:name="_Toc434174842"/>
      <w:bookmarkStart w:id="552" w:name="_Toc434175549"/>
      <w:r w:rsidRPr="00A57B31">
        <w:t>5.</w:t>
      </w:r>
      <w:r w:rsidR="00F732A1">
        <w:t>4</w:t>
      </w:r>
      <w:r>
        <w:t>9</w:t>
      </w:r>
      <w:r w:rsidRPr="00A57B31">
        <w:t>.1</w:t>
      </w:r>
      <w:r w:rsidRPr="00A57B31">
        <w:tab/>
      </w:r>
      <w:r>
        <w:rPr>
          <w:rFonts w:eastAsia="SimSun" w:hint="eastAsia"/>
          <w:lang w:eastAsia="zh-CN"/>
        </w:rPr>
        <w:t>D</w:t>
      </w:r>
      <w:r w:rsidRPr="00A57B31">
        <w:t>escription</w:t>
      </w:r>
      <w:bookmarkEnd w:id="551"/>
      <w:bookmarkEnd w:id="552"/>
    </w:p>
    <w:p w:rsidR="00030727" w:rsidRPr="00E616F1" w:rsidRDefault="00030727" w:rsidP="00030727">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030727">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030727" w:rsidRDefault="00030727" w:rsidP="00030727">
      <w:pPr>
        <w:spacing w:after="120"/>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2862E5" w:rsidRPr="00734E08" w:rsidRDefault="002862E5" w:rsidP="00030727">
      <w:pPr>
        <w:spacing w:after="120"/>
        <w:jc w:val="both"/>
        <w:rPr>
          <w:rFonts w:eastAsia="SimSun"/>
          <w:lang w:eastAsia="zh-CN"/>
        </w:rPr>
      </w:pPr>
    </w:p>
    <w:p w:rsidR="00030727" w:rsidRDefault="00030727" w:rsidP="00030727">
      <w:pPr>
        <w:pStyle w:val="Heading3"/>
        <w:rPr>
          <w:rFonts w:eastAsia="SimSun"/>
          <w:lang w:eastAsia="zh-CN"/>
        </w:rPr>
      </w:pPr>
      <w:bookmarkStart w:id="553" w:name="_Toc434174843"/>
      <w:bookmarkStart w:id="554" w:name="_Toc434175550"/>
      <w:r w:rsidRPr="00A57B31">
        <w:t>5.</w:t>
      </w:r>
      <w:r w:rsidR="002862E5">
        <w:t>4</w:t>
      </w:r>
      <w:r>
        <w:t>9</w:t>
      </w:r>
      <w:r w:rsidRPr="00A57B31">
        <w:t>.2</w:t>
      </w:r>
      <w:r w:rsidRPr="00A57B31">
        <w:tab/>
        <w:t>Potential service requirements</w:t>
      </w:r>
      <w:bookmarkEnd w:id="553"/>
      <w:bookmarkEnd w:id="554"/>
      <w:r w:rsidRPr="00A57B31">
        <w:t xml:space="preserve"> </w:t>
      </w:r>
    </w:p>
    <w:p w:rsidR="00030727" w:rsidRPr="00911B37" w:rsidRDefault="00030727" w:rsidP="00030727">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030727">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86004A">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555" w:name="_Toc434174844"/>
      <w:bookmarkStart w:id="556" w:name="_Toc434175551"/>
      <w:r w:rsidRPr="00A57B31">
        <w:t>5.</w:t>
      </w:r>
      <w:r w:rsidR="002862E5">
        <w:t>4</w:t>
      </w:r>
      <w:r>
        <w:t>9</w:t>
      </w:r>
      <w:r w:rsidRPr="00A57B31">
        <w:t>.3</w:t>
      </w:r>
      <w:r w:rsidRPr="00A57B31">
        <w:tab/>
        <w:t>Potential operational requirements</w:t>
      </w:r>
      <w:bookmarkEnd w:id="555"/>
      <w:bookmarkEnd w:id="556"/>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557" w:name="_Toc434174845"/>
      <w:bookmarkStart w:id="558" w:name="_Toc434175552"/>
      <w:r>
        <w:t>5</w:t>
      </w:r>
      <w:r w:rsidRPr="00C42444">
        <w:t>.</w:t>
      </w:r>
      <w:r w:rsidR="002862E5">
        <w:t>5</w:t>
      </w:r>
      <w:r>
        <w:t>0</w:t>
      </w:r>
      <w:r w:rsidRPr="00C42444">
        <w:tab/>
        <w:t>Low-delay speech coding</w:t>
      </w:r>
      <w:bookmarkEnd w:id="557"/>
      <w:bookmarkEnd w:id="558"/>
    </w:p>
    <w:p w:rsidR="00F222DE" w:rsidRPr="00C42444" w:rsidRDefault="00F222DE" w:rsidP="00F222DE">
      <w:pPr>
        <w:pStyle w:val="Heading3"/>
      </w:pPr>
      <w:bookmarkStart w:id="559" w:name="_Toc434174846"/>
      <w:bookmarkStart w:id="560" w:name="_Toc434175553"/>
      <w:r>
        <w:t>5.</w:t>
      </w:r>
      <w:r w:rsidR="009D681B">
        <w:t>5</w:t>
      </w:r>
      <w:r>
        <w:t>0</w:t>
      </w:r>
      <w:r w:rsidRPr="00C42444">
        <w:t>.1</w:t>
      </w:r>
      <w:r w:rsidRPr="00C42444">
        <w:tab/>
        <w:t>Description</w:t>
      </w:r>
      <w:bookmarkEnd w:id="559"/>
      <w:bookmarkEnd w:id="560"/>
    </w:p>
    <w:p w:rsidR="00F222DE" w:rsidRPr="00C42444" w:rsidRDefault="00F222DE" w:rsidP="00F222DE">
      <w:pPr>
        <w:spacing w:after="120"/>
      </w:pPr>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Pr="00C42444" w:rsidRDefault="00F222DE" w:rsidP="00F222DE">
      <w:pPr>
        <w:spacing w:after="120"/>
      </w:pPr>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F222DE" w:rsidRPr="00C42444" w:rsidRDefault="00F222DE" w:rsidP="00F222DE">
      <w:pPr>
        <w:pStyle w:val="Heading3"/>
      </w:pPr>
      <w:bookmarkStart w:id="561" w:name="_Toc434174847"/>
      <w:bookmarkStart w:id="562" w:name="_Toc434175554"/>
      <w:r>
        <w:t>5.</w:t>
      </w:r>
      <w:r w:rsidR="009D681B">
        <w:t>5</w:t>
      </w:r>
      <w:r>
        <w:t>0</w:t>
      </w:r>
      <w:r w:rsidRPr="00C42444">
        <w:t>.2</w:t>
      </w:r>
      <w:r w:rsidRPr="00C42444">
        <w:tab/>
        <w:t>Potential Service Requirements</w:t>
      </w:r>
      <w:bookmarkEnd w:id="561"/>
      <w:bookmarkEnd w:id="562"/>
    </w:p>
    <w:p w:rsidR="00F222DE" w:rsidRPr="00C42444" w:rsidRDefault="00F222DE" w:rsidP="00F222DE">
      <w:pPr>
        <w:spacing w:after="120"/>
      </w:pPr>
      <w:r w:rsidRPr="00C42444">
        <w:t xml:space="preserve">The 3GPP system shall support speech with very low one-way </w:t>
      </w:r>
      <w:r>
        <w:t xml:space="preserve">service </w:t>
      </w:r>
      <w:r w:rsidRPr="00C42444">
        <w:t xml:space="preserve">latency </w:t>
      </w:r>
      <w:r>
        <w:t>[</w:t>
      </w:r>
      <w:r w:rsidRPr="00C42444">
        <w:t>10 ms</w:t>
      </w:r>
      <w:r>
        <w:t>]</w:t>
      </w:r>
    </w:p>
    <w:p w:rsidR="00F222DE" w:rsidRPr="00C42444" w:rsidRDefault="00F222DE" w:rsidP="00F222DE">
      <w:pPr>
        <w:pStyle w:val="Heading3"/>
      </w:pPr>
      <w:bookmarkStart w:id="563" w:name="_Toc434174848"/>
      <w:bookmarkStart w:id="564" w:name="_Toc434175555"/>
      <w:r>
        <w:t>5.</w:t>
      </w:r>
      <w:r w:rsidR="009D681B">
        <w:t>5</w:t>
      </w:r>
      <w:r>
        <w:t>0</w:t>
      </w:r>
      <w:r w:rsidRPr="00C42444">
        <w:t>.3</w:t>
      </w:r>
      <w:r w:rsidRPr="00C42444">
        <w:tab/>
        <w:t>Potential Operational Requirements</w:t>
      </w:r>
      <w:bookmarkEnd w:id="563"/>
      <w:bookmarkEnd w:id="564"/>
    </w:p>
    <w:p w:rsidR="00941972" w:rsidRDefault="00941972" w:rsidP="00F222DE">
      <w:pPr>
        <w:spacing w:after="120"/>
      </w:pPr>
    </w:p>
    <w:p w:rsidR="00F222DE" w:rsidRDefault="00F222DE" w:rsidP="00F222DE">
      <w:pPr>
        <w:spacing w:after="120"/>
      </w:pPr>
    </w:p>
    <w:p w:rsidR="00E36D5B" w:rsidRPr="005A0A34" w:rsidRDefault="00E36D5B" w:rsidP="00E36D5B">
      <w:pPr>
        <w:pStyle w:val="Heading2"/>
        <w:rPr>
          <w:rFonts w:eastAsia="SimSun"/>
          <w:lang w:eastAsia="zh-CN"/>
        </w:rPr>
      </w:pPr>
      <w:bookmarkStart w:id="565" w:name="_Toc434174849"/>
      <w:bookmarkStart w:id="566" w:name="_Toc434175556"/>
      <w:r w:rsidRPr="00645E69">
        <w:rPr>
          <w:rFonts w:hint="eastAsia"/>
        </w:rPr>
        <w:lastRenderedPageBreak/>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565"/>
      <w:bookmarkEnd w:id="566"/>
    </w:p>
    <w:p w:rsidR="00E36D5B" w:rsidRPr="00645E69" w:rsidRDefault="00E36D5B" w:rsidP="00E36D5B">
      <w:pPr>
        <w:pStyle w:val="Heading3"/>
      </w:pPr>
      <w:bookmarkStart w:id="567" w:name="_Toc434174850"/>
      <w:bookmarkStart w:id="568" w:name="_Toc434175557"/>
      <w:r>
        <w:t>5.</w:t>
      </w:r>
      <w:r w:rsidR="009D681B">
        <w:t>5</w:t>
      </w:r>
      <w:r>
        <w:t>1</w:t>
      </w:r>
      <w:r w:rsidRPr="00C27173">
        <w:t>.1</w:t>
      </w:r>
      <w:r w:rsidRPr="00C27173">
        <w:tab/>
        <w:t>Description</w:t>
      </w:r>
      <w:bookmarkEnd w:id="567"/>
      <w:bookmarkEnd w:id="568"/>
    </w:p>
    <w:p w:rsidR="00E36D5B" w:rsidRPr="008D2C92" w:rsidRDefault="00E36D5B" w:rsidP="00E36D5B">
      <w:pPr>
        <w:spacing w:after="120"/>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E36D5B">
      <w:pPr>
        <w:spacing w:after="120"/>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Default="00E36D5B" w:rsidP="00E36D5B">
      <w:pPr>
        <w:spacing w:after="120"/>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87423C" w:rsidRDefault="00E36D5B" w:rsidP="00E36D5B">
      <w:pPr>
        <w:spacing w:after="120"/>
        <w:rPr>
          <w:rFonts w:eastAsia="SimSun"/>
          <w:lang w:eastAsia="zh-CN"/>
        </w:rPr>
      </w:pPr>
    </w:p>
    <w:p w:rsidR="00E36D5B" w:rsidRPr="00672730" w:rsidRDefault="00E36D5B" w:rsidP="00E36D5B">
      <w:pPr>
        <w:pStyle w:val="Heading3"/>
      </w:pPr>
      <w:bookmarkStart w:id="569" w:name="_Toc434174851"/>
      <w:bookmarkStart w:id="570" w:name="_Toc434175558"/>
      <w:r w:rsidRPr="00672730">
        <w:t>5.</w:t>
      </w:r>
      <w:r w:rsidR="009D681B">
        <w:t>5</w:t>
      </w:r>
      <w:r>
        <w:t>1</w:t>
      </w:r>
      <w:r w:rsidRPr="00672730">
        <w:t>.2</w:t>
      </w:r>
      <w:r w:rsidRPr="00672730">
        <w:tab/>
        <w:t>Potential Service Requirements</w:t>
      </w:r>
      <w:bookmarkEnd w:id="569"/>
      <w:bookmarkEnd w:id="570"/>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571" w:name="_Toc434174852"/>
      <w:bookmarkStart w:id="572" w:name="_Toc434175559"/>
      <w:r w:rsidRPr="00672730">
        <w:t>5.</w:t>
      </w:r>
      <w:r w:rsidR="009D681B">
        <w:t>5</w:t>
      </w:r>
      <w:r>
        <w:t>1</w:t>
      </w:r>
      <w:r w:rsidRPr="00672730">
        <w:t>.3</w:t>
      </w:r>
      <w:r w:rsidRPr="00672730">
        <w:tab/>
        <w:t>Potential Operational Requirements</w:t>
      </w:r>
      <w:bookmarkEnd w:id="571"/>
      <w:bookmarkEnd w:id="572"/>
    </w:p>
    <w:p w:rsidR="00F222DE" w:rsidRPr="00C42444" w:rsidRDefault="00F222DE" w:rsidP="00F222DE">
      <w:pPr>
        <w:spacing w:after="120"/>
      </w:pPr>
    </w:p>
    <w:p w:rsidR="00843473" w:rsidRPr="00C27173" w:rsidRDefault="00843473" w:rsidP="00843473">
      <w:pPr>
        <w:pStyle w:val="Heading2"/>
      </w:pPr>
      <w:bookmarkStart w:id="573" w:name="_Toc434174853"/>
      <w:bookmarkStart w:id="574" w:name="_Toc434175560"/>
      <w:r>
        <w:t>5.</w:t>
      </w:r>
      <w:r w:rsidR="009D681B">
        <w:t>5</w:t>
      </w:r>
      <w:r>
        <w:t>2</w:t>
      </w:r>
      <w:r w:rsidRPr="00C27173">
        <w:tab/>
      </w:r>
      <w:r w:rsidRPr="000A3987">
        <w:t>Wireless Self-Backhauling</w:t>
      </w:r>
      <w:bookmarkEnd w:id="573"/>
      <w:bookmarkEnd w:id="574"/>
    </w:p>
    <w:p w:rsidR="00843473" w:rsidRPr="00C27173" w:rsidRDefault="00843473" w:rsidP="002F4248">
      <w:pPr>
        <w:pStyle w:val="Heading3"/>
      </w:pPr>
      <w:bookmarkStart w:id="575" w:name="_Toc434174854"/>
      <w:bookmarkStart w:id="576" w:name="_Toc434175561"/>
      <w:r>
        <w:t>5.</w:t>
      </w:r>
      <w:r w:rsidR="009D681B">
        <w:t>52</w:t>
      </w:r>
      <w:r w:rsidRPr="00C27173">
        <w:t>.1</w:t>
      </w:r>
      <w:r w:rsidRPr="00C27173">
        <w:tab/>
        <w:t>Description</w:t>
      </w:r>
      <w:bookmarkEnd w:id="575"/>
      <w:bookmarkEnd w:id="576"/>
    </w:p>
    <w:p w:rsidR="00843473" w:rsidRDefault="00843473" w:rsidP="00843473">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843473">
      <w:r>
        <w:t>As an example of wireless self-backhauling, we consider an early deployment of a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577" w:name="_Toc434174855"/>
      <w:bookmarkStart w:id="578" w:name="_Toc434175562"/>
      <w:r>
        <w:t>5.</w:t>
      </w:r>
      <w:r w:rsidR="009D681B">
        <w:t>5</w:t>
      </w:r>
      <w:r>
        <w:t>2</w:t>
      </w:r>
      <w:r w:rsidR="00843473" w:rsidRPr="00C27173">
        <w:t>.</w:t>
      </w:r>
      <w:r w:rsidR="009D681B">
        <w:t>1.1</w:t>
      </w:r>
      <w:r w:rsidR="00843473" w:rsidRPr="00C27173">
        <w:tab/>
        <w:t>P</w:t>
      </w:r>
      <w:r w:rsidR="00843473">
        <w:t>re-condition</w:t>
      </w:r>
      <w:r w:rsidR="00843473" w:rsidRPr="00C27173">
        <w:t>s</w:t>
      </w:r>
      <w:bookmarkEnd w:id="577"/>
      <w:bookmarkEnd w:id="578"/>
    </w:p>
    <w:p w:rsidR="00843473" w:rsidRDefault="00843473" w:rsidP="00843473">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w:t>
      </w:r>
      <w:r>
        <w:lastRenderedPageBreak/>
        <w:t>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579" w:name="_Toc434174856"/>
      <w:bookmarkStart w:id="580" w:name="_Toc434175563"/>
      <w:r>
        <w:t>5.</w:t>
      </w:r>
      <w:r w:rsidR="009D681B">
        <w:t>5</w:t>
      </w:r>
      <w:r w:rsidR="002F4248">
        <w:t>2</w:t>
      </w:r>
      <w:r>
        <w:t>.</w:t>
      </w:r>
      <w:r w:rsidR="009D681B">
        <w:t>1.2</w:t>
      </w:r>
      <w:r>
        <w:tab/>
      </w:r>
      <w:r w:rsidRPr="00C27173">
        <w:t xml:space="preserve">Service </w:t>
      </w:r>
      <w:r>
        <w:t>Flow</w:t>
      </w:r>
      <w:r w:rsidRPr="00C27173">
        <w:t>s</w:t>
      </w:r>
      <w:bookmarkEnd w:id="579"/>
      <w:bookmarkEnd w:id="580"/>
    </w:p>
    <w:p w:rsidR="00843473" w:rsidRDefault="00843473" w:rsidP="00B0107C">
      <w:pPr>
        <w:pStyle w:val="B1"/>
        <w:numPr>
          <w:ilvl w:val="0"/>
          <w:numId w:val="25"/>
        </w:numPr>
      </w:pPr>
      <w:r>
        <w:t>Access nodes are deployed at the identified locations.</w:t>
      </w:r>
    </w:p>
    <w:p w:rsidR="00843473" w:rsidRDefault="00843473" w:rsidP="00B0107C">
      <w:pPr>
        <w:pStyle w:val="B1"/>
        <w:numPr>
          <w:ilvl w:val="0"/>
          <w:numId w:val="25"/>
        </w:numPr>
      </w:pPr>
      <w:r>
        <w:t>A subset of the deployed access nodes is connected to the operator’s infrastructure using wired or fiber backhaul.</w:t>
      </w:r>
    </w:p>
    <w:p w:rsidR="00843473" w:rsidRDefault="00843473" w:rsidP="00B0107C">
      <w:pPr>
        <w:pStyle w:val="B1"/>
        <w:numPr>
          <w:ilvl w:val="0"/>
          <w:numId w:val="25"/>
        </w:numPr>
      </w:pPr>
      <w:r>
        <w:t>Access nodes are enabled for infrastructure and wireless self-backhauling operations.</w:t>
      </w:r>
    </w:p>
    <w:p w:rsidR="00843473" w:rsidRDefault="00843473" w:rsidP="00B0107C">
      <w:pPr>
        <w:pStyle w:val="B1"/>
        <w:numPr>
          <w:ilvl w:val="0"/>
          <w:numId w:val="25"/>
        </w:numPr>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B0107C">
      <w:pPr>
        <w:pStyle w:val="B1"/>
        <w:numPr>
          <w:ilvl w:val="0"/>
          <w:numId w:val="25"/>
        </w:numPr>
      </w:pPr>
      <w:r>
        <w:t>Access nodes integrate into operator infrastructure as paths are determined.</w:t>
      </w:r>
    </w:p>
    <w:p w:rsidR="00843473" w:rsidRDefault="00843473" w:rsidP="00B0107C">
      <w:pPr>
        <w:pStyle w:val="B1"/>
        <w:numPr>
          <w:ilvl w:val="0"/>
          <w:numId w:val="25"/>
        </w:numPr>
      </w:pPr>
      <w:r>
        <w:t>Access nodes are enabled for subscriber access operations and begin providing service.</w:t>
      </w:r>
    </w:p>
    <w:p w:rsidR="00843473" w:rsidRPr="00C27173" w:rsidRDefault="00843473" w:rsidP="009D681B">
      <w:pPr>
        <w:pStyle w:val="Heading4"/>
      </w:pPr>
      <w:bookmarkStart w:id="581" w:name="_Toc434174857"/>
      <w:bookmarkStart w:id="582" w:name="_Toc434175564"/>
      <w:r>
        <w:t>5.</w:t>
      </w:r>
      <w:r w:rsidR="009D681B">
        <w:t>5</w:t>
      </w:r>
      <w:r w:rsidR="002F4248">
        <w:t>2</w:t>
      </w:r>
      <w:r>
        <w:t>.</w:t>
      </w:r>
      <w:r w:rsidR="009D681B">
        <w:t>1.3</w:t>
      </w:r>
      <w:r w:rsidRPr="00C27173">
        <w:tab/>
        <w:t>Po</w:t>
      </w:r>
      <w:r>
        <w:t>st-condition</w:t>
      </w:r>
      <w:r w:rsidRPr="00C27173">
        <w:t>s</w:t>
      </w:r>
      <w:bookmarkEnd w:id="581"/>
      <w:bookmarkEnd w:id="582"/>
    </w:p>
    <w:p w:rsidR="00843473" w:rsidRDefault="00843473" w:rsidP="00843473">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583" w:name="_Toc434174858"/>
      <w:bookmarkStart w:id="584" w:name="_Toc434175565"/>
      <w:r>
        <w:t>5.</w:t>
      </w:r>
      <w:r w:rsidR="009D681B">
        <w:t>5</w:t>
      </w:r>
      <w:r>
        <w:t>2</w:t>
      </w:r>
      <w:r w:rsidR="00843473" w:rsidRPr="00C27173">
        <w:t>.</w:t>
      </w:r>
      <w:r w:rsidR="009D681B">
        <w:t>2</w:t>
      </w:r>
      <w:r w:rsidR="00843473" w:rsidRPr="00C27173">
        <w:tab/>
        <w:t>Potential Service Requirements</w:t>
      </w:r>
      <w:bookmarkEnd w:id="583"/>
      <w:bookmarkEnd w:id="584"/>
    </w:p>
    <w:p w:rsidR="009D681B" w:rsidRPr="009D681B" w:rsidRDefault="009D681B" w:rsidP="009D681B"/>
    <w:p w:rsidR="00843473" w:rsidRDefault="002F4248" w:rsidP="002F4248">
      <w:pPr>
        <w:pStyle w:val="Heading3"/>
      </w:pPr>
      <w:bookmarkStart w:id="585" w:name="_Toc434174859"/>
      <w:bookmarkStart w:id="586" w:name="_Toc434175566"/>
      <w:r>
        <w:t>5.</w:t>
      </w:r>
      <w:r w:rsidR="009D681B">
        <w:t>5</w:t>
      </w:r>
      <w:r>
        <w:t>2</w:t>
      </w:r>
      <w:r w:rsidR="00843473" w:rsidRPr="00C27173">
        <w:t>.</w:t>
      </w:r>
      <w:r w:rsidR="009D681B">
        <w:t>3</w:t>
      </w:r>
      <w:r w:rsidR="00843473" w:rsidRPr="00C27173">
        <w:tab/>
        <w:t>Potential Operational Requirements</w:t>
      </w:r>
      <w:bookmarkEnd w:id="585"/>
      <w:bookmarkEnd w:id="586"/>
    </w:p>
    <w:p w:rsidR="00843473" w:rsidRDefault="00843473" w:rsidP="00843473">
      <w:r>
        <w:t>5G Radio Interface Technology (RIT) shall be designed with features and optimizations to provide a backhaul function.</w:t>
      </w:r>
      <w:r w:rsidRPr="001E78BC">
        <w:t xml:space="preserve"> </w:t>
      </w:r>
    </w:p>
    <w:p w:rsidR="00843473" w:rsidRDefault="00843473" w:rsidP="00843473">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843473">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843473">
      <w:r>
        <w:t>The system shall support use of multiple RITs to increase service availability and network resiliency.</w:t>
      </w:r>
      <w:r w:rsidRPr="001E78BC">
        <w:t xml:space="preserve"> </w:t>
      </w:r>
    </w:p>
    <w:p w:rsidR="00843473" w:rsidRDefault="00843473" w:rsidP="00843473">
      <w:r>
        <w:t>The system shall support multihop wireless network topologies.</w:t>
      </w:r>
      <w:r w:rsidRPr="001E78BC">
        <w:t xml:space="preserve"> </w:t>
      </w:r>
    </w:p>
    <w:p w:rsidR="00843473" w:rsidRDefault="00843473" w:rsidP="00843473">
      <w:r>
        <w:t>The system shall support network topologies with redundant connectivity and paths to minimize service disruptions due to network dynamics.</w:t>
      </w:r>
      <w:r w:rsidRPr="001E78BC">
        <w:t xml:space="preserve"> </w:t>
      </w:r>
    </w:p>
    <w:p w:rsidR="00843473" w:rsidRPr="00C135DE" w:rsidRDefault="00843473" w:rsidP="00843473">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587" w:name="_Toc434174860"/>
      <w:bookmarkStart w:id="588" w:name="_Toc434175567"/>
      <w:r>
        <w:t>5.</w:t>
      </w:r>
      <w:r w:rsidR="009D681B">
        <w:t>5</w:t>
      </w:r>
      <w:r>
        <w:t>3</w:t>
      </w:r>
      <w:r>
        <w:tab/>
        <w:t>Vehicular Internet &amp; Infotainment</w:t>
      </w:r>
      <w:bookmarkEnd w:id="587"/>
      <w:bookmarkEnd w:id="588"/>
    </w:p>
    <w:p w:rsidR="009E0B4C" w:rsidRPr="002069C0" w:rsidRDefault="009E0B4C" w:rsidP="009D681B">
      <w:pPr>
        <w:pStyle w:val="Heading3"/>
      </w:pPr>
      <w:bookmarkStart w:id="589" w:name="_Toc434174861"/>
      <w:bookmarkStart w:id="590" w:name="_Toc434175568"/>
      <w:r>
        <w:t>5.</w:t>
      </w:r>
      <w:r w:rsidR="009D681B">
        <w:t>53</w:t>
      </w:r>
      <w:r w:rsidRPr="002069C0">
        <w:t>.1</w:t>
      </w:r>
      <w:r>
        <w:tab/>
      </w:r>
      <w:r w:rsidRPr="002069C0">
        <w:t>Description</w:t>
      </w:r>
      <w:bookmarkEnd w:id="589"/>
      <w:bookmarkEnd w:id="590"/>
    </w:p>
    <w:p w:rsidR="009E0B4C" w:rsidRDefault="009E0B4C" w:rsidP="009E0B4C">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9E0B4C">
      <w:r>
        <w:t>As well as infotainment from the general internet, dedicated infotainment suppliers for vehicles may become available.</w:t>
      </w:r>
    </w:p>
    <w:p w:rsidR="009E0B4C" w:rsidRDefault="009E0B4C" w:rsidP="009E0B4C"/>
    <w:p w:rsidR="009E0B4C" w:rsidRDefault="009E0B4C" w:rsidP="009D681B">
      <w:pPr>
        <w:pStyle w:val="Heading4"/>
      </w:pPr>
      <w:bookmarkStart w:id="591" w:name="_Toc434174862"/>
      <w:bookmarkStart w:id="592" w:name="_Toc434175569"/>
      <w:r>
        <w:t>5.</w:t>
      </w:r>
      <w:r w:rsidR="009D681B">
        <w:t>5</w:t>
      </w:r>
      <w:r>
        <w:t>3.</w:t>
      </w:r>
      <w:r w:rsidR="009D681B">
        <w:t>1.1</w:t>
      </w:r>
      <w:r>
        <w:tab/>
        <w:t>Pre-conditions</w:t>
      </w:r>
      <w:bookmarkEnd w:id="591"/>
      <w:bookmarkEnd w:id="592"/>
    </w:p>
    <w:p w:rsidR="009E0B4C" w:rsidRDefault="009E0B4C" w:rsidP="009E0B4C">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E0B4C"/>
    <w:p w:rsidR="009E0B4C" w:rsidRDefault="009E0B4C" w:rsidP="009D681B">
      <w:pPr>
        <w:pStyle w:val="Heading4"/>
      </w:pPr>
      <w:bookmarkStart w:id="593" w:name="_Toc434174863"/>
      <w:bookmarkStart w:id="594" w:name="_Toc434175570"/>
      <w:r>
        <w:t>5.</w:t>
      </w:r>
      <w:r w:rsidR="009D681B">
        <w:t>5</w:t>
      </w:r>
      <w:r>
        <w:t>3.</w:t>
      </w:r>
      <w:r w:rsidR="009D681B">
        <w:t>1.2</w:t>
      </w:r>
      <w:r>
        <w:tab/>
        <w:t>Service Flows</w:t>
      </w:r>
      <w:bookmarkEnd w:id="593"/>
      <w:bookmarkEnd w:id="594"/>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9E0B4C">
      <w:r>
        <w:t xml:space="preserve">The connection is maintained throughout the journey. Short interruptions are tolerated by the in-vehicle system that has sufficient buffering to ensure a smooth presentation of the media.   </w:t>
      </w:r>
    </w:p>
    <w:p w:rsidR="009E0B4C" w:rsidRDefault="009E0B4C" w:rsidP="009E0B4C"/>
    <w:p w:rsidR="009E0B4C" w:rsidRDefault="009E0B4C" w:rsidP="009D681B">
      <w:pPr>
        <w:pStyle w:val="Heading4"/>
      </w:pPr>
      <w:bookmarkStart w:id="595" w:name="_Toc434174864"/>
      <w:bookmarkStart w:id="596" w:name="_Toc434175571"/>
      <w:r>
        <w:t>5.</w:t>
      </w:r>
      <w:r w:rsidR="009D681B">
        <w:t>5</w:t>
      </w:r>
      <w:r>
        <w:t>3.</w:t>
      </w:r>
      <w:r w:rsidR="009D681B">
        <w:t>1.3</w:t>
      </w:r>
      <w:r>
        <w:tab/>
        <w:t>Post-conditions</w:t>
      </w:r>
      <w:bookmarkEnd w:id="595"/>
      <w:bookmarkEnd w:id="596"/>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597" w:name="_Toc434174865"/>
      <w:bookmarkStart w:id="598" w:name="_Toc434175572"/>
      <w:r>
        <w:t>5.</w:t>
      </w:r>
      <w:r w:rsidR="009D681B">
        <w:t>5</w:t>
      </w:r>
      <w:r>
        <w:t>3.</w:t>
      </w:r>
      <w:r w:rsidR="009D681B">
        <w:t>2</w:t>
      </w:r>
      <w:r>
        <w:tab/>
      </w:r>
      <w:r w:rsidRPr="00E06C59">
        <w:t>Potential Impacts or Interactions with Existing Services/Features</w:t>
      </w:r>
      <w:bookmarkEnd w:id="597"/>
      <w:bookmarkEnd w:id="598"/>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9E0B4C">
      <w:r>
        <w:t>Such a service will need to be provided by at least a 4G network.</w:t>
      </w:r>
    </w:p>
    <w:p w:rsidR="009E0B4C" w:rsidRDefault="009E0B4C" w:rsidP="009E0B4C"/>
    <w:p w:rsidR="009E0B4C" w:rsidRDefault="009E0B4C" w:rsidP="009E0B4C">
      <w:pPr>
        <w:pStyle w:val="Heading3"/>
      </w:pPr>
      <w:bookmarkStart w:id="599" w:name="_Toc434174866"/>
      <w:bookmarkStart w:id="600" w:name="_Toc434175573"/>
      <w:r>
        <w:t>5.</w:t>
      </w:r>
      <w:r w:rsidR="009D681B">
        <w:t>5</w:t>
      </w:r>
      <w:r>
        <w:t>3.</w:t>
      </w:r>
      <w:r w:rsidR="009D681B">
        <w:t>3</w:t>
      </w:r>
      <w:r>
        <w:tab/>
        <w:t>Potential Requirements</w:t>
      </w:r>
      <w:bookmarkEnd w:id="599"/>
      <w:bookmarkEnd w:id="600"/>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9E0B4C">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601" w:name="_Toc434174867"/>
      <w:bookmarkStart w:id="602" w:name="_Toc434175574"/>
      <w:r w:rsidRPr="006C0D86">
        <w:lastRenderedPageBreak/>
        <w:t>5.</w:t>
      </w:r>
      <w:r w:rsidR="009D681B">
        <w:t>5</w:t>
      </w:r>
      <w:r>
        <w:t>4</w:t>
      </w:r>
      <w:r w:rsidRPr="006C0D86">
        <w:tab/>
        <w:t>Local UAV Collaboration</w:t>
      </w:r>
      <w:bookmarkEnd w:id="601"/>
      <w:bookmarkEnd w:id="602"/>
      <w:r w:rsidRPr="006C0D86">
        <w:t xml:space="preserve"> </w:t>
      </w:r>
    </w:p>
    <w:p w:rsidR="00A53AA3" w:rsidRPr="006C0D86" w:rsidRDefault="00A53AA3" w:rsidP="00A53AA3">
      <w:pPr>
        <w:pStyle w:val="Heading3"/>
      </w:pPr>
      <w:bookmarkStart w:id="603" w:name="_Toc434174868"/>
      <w:bookmarkStart w:id="604" w:name="_Toc434175575"/>
      <w:r w:rsidRPr="006C0D86">
        <w:t>5.</w:t>
      </w:r>
      <w:r w:rsidR="009D681B">
        <w:t>5</w:t>
      </w:r>
      <w:r>
        <w:t>4</w:t>
      </w:r>
      <w:r w:rsidRPr="006C0D86">
        <w:t>.1</w:t>
      </w:r>
      <w:r w:rsidRPr="006C0D86">
        <w:tab/>
        <w:t>Description</w:t>
      </w:r>
      <w:bookmarkEnd w:id="603"/>
      <w:bookmarkEnd w:id="604"/>
    </w:p>
    <w:p w:rsidR="00A53AA3" w:rsidRPr="006C0D86" w:rsidRDefault="00A53AA3" w:rsidP="00A53AA3">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B0107C">
      <w:pPr>
        <w:pStyle w:val="B1"/>
        <w:numPr>
          <w:ilvl w:val="0"/>
          <w:numId w:val="27"/>
        </w:numPr>
      </w:pPr>
      <w:r w:rsidRPr="006C0D86">
        <w:t>Searching for an intruder or suspect</w:t>
      </w:r>
    </w:p>
    <w:p w:rsidR="00A53AA3" w:rsidRPr="006C0D86" w:rsidRDefault="00A53AA3" w:rsidP="00B0107C">
      <w:pPr>
        <w:pStyle w:val="B1"/>
        <w:numPr>
          <w:ilvl w:val="0"/>
          <w:numId w:val="27"/>
        </w:numPr>
      </w:pPr>
      <w:r w:rsidRPr="006C0D86">
        <w:t xml:space="preserve">Continual monitoring of natural disasters </w:t>
      </w:r>
    </w:p>
    <w:p w:rsidR="00A53AA3" w:rsidRPr="006C0D86" w:rsidRDefault="00A53AA3" w:rsidP="00B0107C">
      <w:pPr>
        <w:pStyle w:val="B1"/>
        <w:numPr>
          <w:ilvl w:val="0"/>
          <w:numId w:val="27"/>
        </w:numPr>
      </w:pPr>
      <w:r w:rsidRPr="006C0D86">
        <w:t>Performing autonomous mapping</w:t>
      </w:r>
    </w:p>
    <w:p w:rsidR="00A53AA3" w:rsidRDefault="00A53AA3" w:rsidP="00B0107C">
      <w:pPr>
        <w:pStyle w:val="B1"/>
        <w:numPr>
          <w:ilvl w:val="0"/>
          <w:numId w:val="27"/>
        </w:numPr>
      </w:pPr>
      <w:r w:rsidRPr="006C0D86">
        <w:t>Collaborative manipulation of an object (e.g. picking up corners of a net or picking up a log)</w:t>
      </w:r>
    </w:p>
    <w:p w:rsidR="009D681B" w:rsidRPr="006C0D86" w:rsidRDefault="009D681B" w:rsidP="009D681B">
      <w:pPr>
        <w:spacing w:after="0"/>
        <w:ind w:left="360"/>
        <w:rPr>
          <w:color w:val="000000"/>
        </w:rPr>
      </w:pPr>
    </w:p>
    <w:p w:rsidR="00A53AA3" w:rsidRPr="006C0D86" w:rsidRDefault="00A53AA3" w:rsidP="00A53AA3">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605" w:name="_Toc434174869"/>
      <w:bookmarkStart w:id="606" w:name="_Toc434175576"/>
      <w:r w:rsidRPr="006C0D86">
        <w:t>5.</w:t>
      </w:r>
      <w:r w:rsidR="009D681B">
        <w:t>5</w:t>
      </w:r>
      <w:r>
        <w:t>4</w:t>
      </w:r>
      <w:r w:rsidRPr="006C0D86">
        <w:t>.</w:t>
      </w:r>
      <w:r w:rsidR="009D681B">
        <w:t>1.1</w:t>
      </w:r>
      <w:r w:rsidRPr="006C0D86">
        <w:tab/>
        <w:t>Pre-conditions</w:t>
      </w:r>
      <w:bookmarkEnd w:id="605"/>
      <w:bookmarkEnd w:id="606"/>
    </w:p>
    <w:p w:rsidR="00A53AA3" w:rsidRPr="006C0D86" w:rsidRDefault="00A53AA3" w:rsidP="00B0107C">
      <w:pPr>
        <w:pStyle w:val="B1"/>
        <w:numPr>
          <w:ilvl w:val="0"/>
          <w:numId w:val="28"/>
        </w:numPr>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A53AA3" w:rsidRDefault="00A53AA3" w:rsidP="00B0107C">
      <w:pPr>
        <w:pStyle w:val="B1"/>
        <w:numPr>
          <w:ilvl w:val="0"/>
          <w:numId w:val="28"/>
        </w:numPr>
      </w:pPr>
      <w:r w:rsidRPr="006C0D86">
        <w:t xml:space="preserve">Route for UAVs has been determined </w:t>
      </w:r>
    </w:p>
    <w:p w:rsidR="009D681B" w:rsidRPr="006C0D86" w:rsidRDefault="009D681B" w:rsidP="009D681B">
      <w:pPr>
        <w:spacing w:after="0"/>
        <w:ind w:left="360"/>
        <w:rPr>
          <w:color w:val="000000"/>
        </w:rPr>
      </w:pPr>
    </w:p>
    <w:p w:rsidR="00A53AA3" w:rsidRPr="006C0D86" w:rsidRDefault="00A53AA3" w:rsidP="009D681B">
      <w:pPr>
        <w:pStyle w:val="Heading4"/>
      </w:pPr>
      <w:bookmarkStart w:id="607" w:name="_Toc434174870"/>
      <w:bookmarkStart w:id="608" w:name="_Toc434175577"/>
      <w:r w:rsidRPr="006C0D86">
        <w:t>5.</w:t>
      </w:r>
      <w:r w:rsidR="009D681B">
        <w:t>5</w:t>
      </w:r>
      <w:r>
        <w:t>4</w:t>
      </w:r>
      <w:r w:rsidRPr="006C0D86">
        <w:t>.</w:t>
      </w:r>
      <w:r w:rsidR="009D681B">
        <w:t>1.2</w:t>
      </w:r>
      <w:r w:rsidRPr="006C0D86">
        <w:tab/>
        <w:t>Service Flows</w:t>
      </w:r>
      <w:bookmarkEnd w:id="607"/>
      <w:bookmarkEnd w:id="608"/>
    </w:p>
    <w:p w:rsidR="00A53AA3" w:rsidRPr="00A53AA3" w:rsidRDefault="00A53AA3" w:rsidP="00FE39D2">
      <w:pPr>
        <w:rPr>
          <w:lang w:val="en-US"/>
        </w:rPr>
      </w:pPr>
      <w:r w:rsidRPr="00A53AA3">
        <w:rPr>
          <w:lang w:val="en-US"/>
        </w:rPr>
        <w:t>Communication to be node to node (includes mesh) unless beyond line of sight.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9D681B" w:rsidRDefault="009D681B" w:rsidP="00A53AA3">
      <w:pPr>
        <w:pStyle w:val="Heading3"/>
        <w:ind w:left="0" w:firstLine="0"/>
        <w:rPr>
          <w:rFonts w:ascii="Times New Roman" w:hAnsi="Times New Roman"/>
          <w:color w:val="000000"/>
          <w:sz w:val="20"/>
          <w:szCs w:val="24"/>
        </w:rPr>
      </w:pPr>
    </w:p>
    <w:p w:rsidR="00A53AA3" w:rsidRPr="00A53AA3" w:rsidRDefault="00A53AA3" w:rsidP="00BC7016">
      <w:r w:rsidRPr="00A53AA3">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A53AA3">
      <w:pPr>
        <w:rPr>
          <w:color w:val="000000"/>
        </w:rPr>
      </w:pPr>
    </w:p>
    <w:p w:rsidR="00A53AA3" w:rsidRPr="006C0D86" w:rsidRDefault="00A53AA3" w:rsidP="001E3FC5">
      <w:pPr>
        <w:pStyle w:val="TH"/>
      </w:pPr>
      <w:r>
        <w:rPr>
          <w:noProof/>
          <w:lang w:eastAsia="en-GB"/>
        </w:rPr>
        <w:drawing>
          <wp:inline distT="0" distB="0" distL="0" distR="0" wp14:anchorId="2DE952AD" wp14:editId="6B157C14">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A53AA3">
      <w:pPr>
        <w:rPr>
          <w:color w:val="000000"/>
        </w:rPr>
      </w:pPr>
    </w:p>
    <w:p w:rsidR="00A53AA3" w:rsidRPr="006C0D86" w:rsidRDefault="00A53AA3" w:rsidP="009D681B">
      <w:pPr>
        <w:pStyle w:val="Heading4"/>
      </w:pPr>
      <w:bookmarkStart w:id="609" w:name="_Toc434174871"/>
      <w:bookmarkStart w:id="610" w:name="_Toc434175578"/>
      <w:r w:rsidRPr="006C0D86">
        <w:t>5.</w:t>
      </w:r>
      <w:r w:rsidR="009D681B">
        <w:t>5</w:t>
      </w:r>
      <w:r>
        <w:t>4</w:t>
      </w:r>
      <w:r w:rsidRPr="006C0D86">
        <w:t>.</w:t>
      </w:r>
      <w:r w:rsidR="009D681B">
        <w:t>1.3</w:t>
      </w:r>
      <w:r w:rsidRPr="006C0D86">
        <w:tab/>
        <w:t>Post-conditions</w:t>
      </w:r>
      <w:bookmarkEnd w:id="609"/>
      <w:bookmarkEnd w:id="610"/>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A53AA3"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9D681B" w:rsidRPr="006C0D86" w:rsidRDefault="009D681B" w:rsidP="009D681B">
      <w:pPr>
        <w:spacing w:after="0"/>
        <w:ind w:left="360"/>
        <w:rPr>
          <w:rStyle w:val="Emphasis"/>
          <w:i w:val="0"/>
          <w:color w:val="000000"/>
        </w:rPr>
      </w:pPr>
    </w:p>
    <w:p w:rsidR="00A53AA3" w:rsidRDefault="00A53AA3" w:rsidP="00A53AA3">
      <w:pPr>
        <w:pStyle w:val="Heading3"/>
      </w:pPr>
      <w:bookmarkStart w:id="611" w:name="_Toc434174872"/>
      <w:bookmarkStart w:id="612" w:name="_Toc434175579"/>
      <w:r w:rsidRPr="006C0D86">
        <w:t>5.</w:t>
      </w:r>
      <w:r w:rsidR="009D681B">
        <w:t>5</w:t>
      </w:r>
      <w:r>
        <w:t>4</w:t>
      </w:r>
      <w:r w:rsidRPr="006C0D86">
        <w:t>.</w:t>
      </w:r>
      <w:r w:rsidR="009D681B">
        <w:t>2</w:t>
      </w:r>
      <w:r w:rsidRPr="006C0D86">
        <w:tab/>
        <w:t>Potential Service Requirements</w:t>
      </w:r>
      <w:bookmarkEnd w:id="611"/>
      <w:bookmarkEnd w:id="612"/>
    </w:p>
    <w:p w:rsidR="009D681B" w:rsidRPr="009D681B" w:rsidRDefault="009D681B" w:rsidP="009D681B"/>
    <w:p w:rsidR="00A53AA3" w:rsidRPr="006C0D86" w:rsidRDefault="00A53AA3" w:rsidP="00A53AA3">
      <w:pPr>
        <w:pStyle w:val="Heading3"/>
      </w:pPr>
      <w:bookmarkStart w:id="613" w:name="_Toc434174873"/>
      <w:bookmarkStart w:id="614" w:name="_Toc434175580"/>
      <w:r w:rsidRPr="006C0D86">
        <w:t>5.</w:t>
      </w:r>
      <w:r w:rsidR="009D681B">
        <w:t>5</w:t>
      </w:r>
      <w:r>
        <w:t>4</w:t>
      </w:r>
      <w:r w:rsidRPr="006C0D86">
        <w:t>.</w:t>
      </w:r>
      <w:r w:rsidR="009D681B">
        <w:t>3</w:t>
      </w:r>
      <w:r w:rsidRPr="006C0D86">
        <w:tab/>
        <w:t>Potential Operational Requirements</w:t>
      </w:r>
      <w:bookmarkEnd w:id="613"/>
      <w:bookmarkEnd w:id="614"/>
    </w:p>
    <w:p w:rsidR="00A53AA3" w:rsidRPr="006C0D86" w:rsidRDefault="00A53AA3" w:rsidP="00A53AA3">
      <w:pPr>
        <w:rPr>
          <w:color w:val="000000"/>
        </w:rPr>
      </w:pPr>
      <w:r w:rsidRPr="006C0D86">
        <w:rPr>
          <w:color w:val="000000"/>
        </w:rPr>
        <w:t>The 3GPP system shall support:</w:t>
      </w:r>
    </w:p>
    <w:p w:rsidR="00A53AA3" w:rsidRPr="006C0D86" w:rsidRDefault="00A53AA3" w:rsidP="00B0107C">
      <w:pPr>
        <w:pStyle w:val="B1"/>
        <w:numPr>
          <w:ilvl w:val="0"/>
          <w:numId w:val="31"/>
        </w:numPr>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Preemption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615" w:name="_Toc434174874"/>
      <w:bookmarkStart w:id="616" w:name="_Toc434175581"/>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615"/>
      <w:bookmarkEnd w:id="616"/>
    </w:p>
    <w:p w:rsidR="00FC4E3D" w:rsidRDefault="00FC4E3D" w:rsidP="00FC4E3D">
      <w:pPr>
        <w:rPr>
          <w:rFonts w:eastAsia="Malgun Gothic"/>
          <w:lang w:eastAsia="ko-KR"/>
        </w:rPr>
      </w:pPr>
    </w:p>
    <w:p w:rsidR="00FC4E3D" w:rsidRDefault="00FC4E3D" w:rsidP="00FC4E3D">
      <w:pPr>
        <w:pStyle w:val="Heading3"/>
        <w:rPr>
          <w:rFonts w:eastAsia="Malgun Gothic"/>
        </w:rPr>
      </w:pPr>
      <w:bookmarkStart w:id="617" w:name="_Toc434174875"/>
      <w:bookmarkStart w:id="618" w:name="_Toc434175582"/>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617"/>
      <w:bookmarkEnd w:id="618"/>
    </w:p>
    <w:p w:rsidR="00FC4E3D" w:rsidRPr="00AE1E89" w:rsidRDefault="00FC4E3D" w:rsidP="00FC4E3D">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FC4E3D">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Pr="00AE1E89" w:rsidRDefault="00FC4E3D" w:rsidP="00FC4E3D">
      <w:pPr>
        <w:rPr>
          <w:rFonts w:eastAsia="Malgun Gothic"/>
          <w:lang w:eastAsia="ko-KR"/>
        </w:rPr>
      </w:pPr>
    </w:p>
    <w:p w:rsidR="00FC4E3D" w:rsidRDefault="00FC4E3D" w:rsidP="001E3FC5">
      <w:pPr>
        <w:pStyle w:val="TH"/>
        <w:rPr>
          <w:rFonts w:eastAsia="SimSun"/>
          <w:lang w:eastAsia="zh-CN"/>
        </w:rPr>
      </w:pPr>
      <w:r>
        <w:object w:dxaOrig="7841" w:dyaOrig="2717">
          <v:shape id="_x0000_i1028" type="#_x0000_t75" style="width:392.25pt;height:135.95pt" o:ole="">
            <v:imagedata r:id="rId42" o:title=""/>
          </v:shape>
          <o:OLEObject Type="Embed" ProgID="Visio.Drawing.11" ShapeID="_x0000_i1028" DrawAspect="Content" ObjectID="_1508236148" r:id="rId43"/>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r>
        <w:rPr>
          <w:rFonts w:eastAsia="SimSun"/>
        </w:rPr>
        <w:t>.</w:t>
      </w:r>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FC4E3D">
      <w:pPr>
        <w:spacing w:after="120"/>
      </w:pPr>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Default="00FC4E3D" w:rsidP="00FC4E3D">
      <w:pPr>
        <w:spacing w:after="120"/>
      </w:pPr>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5B674E" w:rsidRDefault="00FC4E3D" w:rsidP="00FC4E3D">
      <w:pPr>
        <w:rPr>
          <w:rFonts w:eastAsia="Malgun Gothic"/>
          <w:lang w:eastAsia="ko-KR"/>
        </w:rPr>
      </w:pPr>
    </w:p>
    <w:p w:rsidR="00FC4E3D" w:rsidRDefault="00FC4E3D" w:rsidP="00D8374B">
      <w:pPr>
        <w:pStyle w:val="Heading4"/>
        <w:rPr>
          <w:rFonts w:eastAsia="Malgun Gothic"/>
        </w:rPr>
      </w:pPr>
      <w:bookmarkStart w:id="619" w:name="_Toc434174876"/>
      <w:bookmarkStart w:id="620" w:name="_Toc434175583"/>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619"/>
      <w:bookmarkEnd w:id="620"/>
    </w:p>
    <w:p w:rsidR="00FC4E3D" w:rsidRPr="005D2AF0"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704232" w:rsidRDefault="00FC4E3D" w:rsidP="00FC4E3D">
      <w:pPr>
        <w:rPr>
          <w:rFonts w:eastAsia="Malgun Gothic"/>
          <w:lang w:eastAsia="ko-KR"/>
        </w:rPr>
      </w:pPr>
    </w:p>
    <w:p w:rsidR="00FC4E3D" w:rsidRDefault="00FC4E3D" w:rsidP="00D8374B">
      <w:pPr>
        <w:pStyle w:val="Heading4"/>
        <w:rPr>
          <w:rFonts w:eastAsia="Malgun Gothic"/>
        </w:rPr>
      </w:pPr>
      <w:bookmarkStart w:id="621" w:name="_Toc434174877"/>
      <w:bookmarkStart w:id="622" w:name="_Toc434175584"/>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621"/>
      <w:bookmarkEnd w:id="622"/>
      <w:r>
        <w:rPr>
          <w:rFonts w:eastAsia="Malgun Gothic" w:hint="eastAsia"/>
        </w:rPr>
        <w:t xml:space="preserve"> </w:t>
      </w:r>
    </w:p>
    <w:p w:rsidR="00FC4E3D" w:rsidRDefault="00FC4E3D" w:rsidP="00B0107C">
      <w:pPr>
        <w:pStyle w:val="B1"/>
        <w:numPr>
          <w:ilvl w:val="0"/>
          <w:numId w:val="32"/>
        </w:numPr>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w:t>
      </w:r>
      <w:r>
        <w:rPr>
          <w:rFonts w:eastAsia="Malgun Gothic" w:hint="eastAsia"/>
          <w:lang w:eastAsia="ko-KR"/>
        </w:rPr>
        <w:lastRenderedPageBreak/>
        <w:t xml:space="preserve">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623" w:name="_Toc434174878"/>
      <w:bookmarkStart w:id="624" w:name="_Toc434175585"/>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623"/>
      <w:bookmarkEnd w:id="624"/>
    </w:p>
    <w:p w:rsidR="00FC4E3D" w:rsidRDefault="00FC4E3D" w:rsidP="00FC4E3D">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Pr="005615CF" w:rsidRDefault="00FC4E3D" w:rsidP="00FC4E3D">
      <w:pPr>
        <w:rPr>
          <w:rFonts w:eastAsia="Malgun Gothic"/>
          <w:lang w:eastAsia="ko-KR"/>
        </w:rPr>
      </w:pPr>
    </w:p>
    <w:p w:rsidR="00FC4E3D" w:rsidRDefault="00FC4E3D" w:rsidP="00FC4E3D">
      <w:pPr>
        <w:pStyle w:val="Heading3"/>
        <w:rPr>
          <w:rFonts w:eastAsia="Malgun Gothic"/>
        </w:rPr>
      </w:pPr>
      <w:bookmarkStart w:id="625" w:name="_Toc434174879"/>
      <w:bookmarkStart w:id="626" w:name="_Toc43417558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625"/>
      <w:bookmarkEnd w:id="626"/>
    </w:p>
    <w:p w:rsidR="00FC4E3D" w:rsidRDefault="00FC4E3D" w:rsidP="00D8374B">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7E13D2" w:rsidRDefault="00FC4E3D" w:rsidP="00D8374B">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Pr="005132E5" w:rsidRDefault="00FC4E3D" w:rsidP="00FC4E3D">
      <w:pPr>
        <w:rPr>
          <w:rFonts w:eastAsia="Malgun Gothic"/>
          <w:lang w:eastAsia="ko-KR"/>
        </w:rPr>
      </w:pPr>
    </w:p>
    <w:p w:rsidR="00FC4E3D" w:rsidRDefault="00FC4E3D" w:rsidP="00FC4E3D">
      <w:pPr>
        <w:pStyle w:val="Heading3"/>
        <w:rPr>
          <w:rFonts w:eastAsia="Malgun Gothic"/>
        </w:rPr>
      </w:pPr>
      <w:bookmarkStart w:id="627" w:name="_Toc434174880"/>
      <w:bookmarkStart w:id="628" w:name="_Toc43417558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627"/>
      <w:bookmarkEnd w:id="628"/>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9E0B4C"/>
    <w:p w:rsidR="0030532D" w:rsidRDefault="0030532D" w:rsidP="0030532D">
      <w:pPr>
        <w:pStyle w:val="Heading2"/>
      </w:pPr>
      <w:bookmarkStart w:id="629" w:name="_Toc434174881"/>
      <w:bookmarkStart w:id="630" w:name="_Toc434175588"/>
      <w:r>
        <w:t>5.</w:t>
      </w:r>
      <w:r w:rsidR="00D8374B">
        <w:t>5</w:t>
      </w:r>
      <w:r>
        <w:t>6</w:t>
      </w:r>
      <w:r>
        <w:tab/>
        <w:t>Broadcasting Support</w:t>
      </w:r>
      <w:bookmarkEnd w:id="629"/>
      <w:bookmarkEnd w:id="630"/>
    </w:p>
    <w:p w:rsidR="0030532D" w:rsidRPr="002069C0" w:rsidRDefault="0030532D" w:rsidP="0030532D">
      <w:pPr>
        <w:pStyle w:val="Heading3"/>
      </w:pPr>
      <w:bookmarkStart w:id="631" w:name="_Toc434174882"/>
      <w:bookmarkStart w:id="632" w:name="_Toc434175589"/>
      <w:r>
        <w:t>5.</w:t>
      </w:r>
      <w:r w:rsidR="00D8374B">
        <w:t>5</w:t>
      </w:r>
      <w:r>
        <w:t>6</w:t>
      </w:r>
      <w:r w:rsidRPr="002069C0">
        <w:t>.1</w:t>
      </w:r>
      <w:r>
        <w:tab/>
      </w:r>
      <w:r w:rsidRPr="002069C0">
        <w:t>Description</w:t>
      </w:r>
      <w:bookmarkEnd w:id="631"/>
      <w:bookmarkEnd w:id="632"/>
    </w:p>
    <w:p w:rsidR="0030532D" w:rsidRDefault="0030532D" w:rsidP="0030532D">
      <w:r>
        <w:t>The system shall be able to support an enhanced form of MBMS that includes transmission of scheduled linear time Audio and Audio &amp;Video programmes.</w:t>
      </w:r>
    </w:p>
    <w:p w:rsidR="0030532D" w:rsidRDefault="0030532D" w:rsidP="00D8374B">
      <w:pPr>
        <w:pStyle w:val="Heading4"/>
      </w:pPr>
      <w:bookmarkStart w:id="633" w:name="_Toc434174883"/>
      <w:bookmarkStart w:id="634" w:name="_Toc434175590"/>
      <w:r>
        <w:t>5.</w:t>
      </w:r>
      <w:r w:rsidR="00D8374B">
        <w:t>5</w:t>
      </w:r>
      <w:r>
        <w:t>6.</w:t>
      </w:r>
      <w:r w:rsidR="00D8374B">
        <w:t>1.1</w:t>
      </w:r>
      <w:r>
        <w:tab/>
        <w:t>Pre-conditions</w:t>
      </w:r>
      <w:bookmarkEnd w:id="633"/>
      <w:bookmarkEnd w:id="634"/>
    </w:p>
    <w:p w:rsidR="0030532D" w:rsidRDefault="0030532D" w:rsidP="0030532D">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635" w:name="_Toc434174884"/>
      <w:bookmarkStart w:id="636" w:name="_Toc434175591"/>
      <w:r>
        <w:t>5.</w:t>
      </w:r>
      <w:r w:rsidR="00D8374B">
        <w:t>5</w:t>
      </w:r>
      <w:r>
        <w:t>6.</w:t>
      </w:r>
      <w:r w:rsidR="00D8374B">
        <w:t>1.2</w:t>
      </w:r>
      <w:r>
        <w:tab/>
        <w:t>Service Flows</w:t>
      </w:r>
      <w:bookmarkEnd w:id="635"/>
      <w:bookmarkEnd w:id="636"/>
    </w:p>
    <w:p w:rsidR="0030532D" w:rsidRDefault="0030532D" w:rsidP="00B0107C">
      <w:pPr>
        <w:pStyle w:val="B1"/>
        <w:numPr>
          <w:ilvl w:val="0"/>
          <w:numId w:val="33"/>
        </w:numPr>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D8374B" w:rsidRDefault="00D8374B" w:rsidP="00D8374B"/>
    <w:p w:rsidR="0030532D" w:rsidRDefault="0030532D" w:rsidP="00D8374B">
      <w:pPr>
        <w:pStyle w:val="Heading4"/>
        <w:tabs>
          <w:tab w:val="left" w:pos="1701"/>
        </w:tabs>
      </w:pPr>
      <w:bookmarkStart w:id="637" w:name="_Toc434174885"/>
      <w:bookmarkStart w:id="638" w:name="_Toc434175592"/>
      <w:r>
        <w:t>5.</w:t>
      </w:r>
      <w:r w:rsidR="00D8374B">
        <w:t>5</w:t>
      </w:r>
      <w:r>
        <w:t>6.</w:t>
      </w:r>
      <w:r w:rsidR="00D8374B">
        <w:t>1.3</w:t>
      </w:r>
      <w:r>
        <w:tab/>
        <w:t>Post-conditions</w:t>
      </w:r>
      <w:bookmarkEnd w:id="637"/>
      <w:bookmarkEnd w:id="638"/>
    </w:p>
    <w:p w:rsidR="00D8374B" w:rsidRPr="00D8374B" w:rsidRDefault="00D8374B" w:rsidP="00D8374B"/>
    <w:p w:rsidR="0030532D" w:rsidRDefault="0030532D" w:rsidP="0030532D">
      <w:pPr>
        <w:pStyle w:val="Heading3"/>
      </w:pPr>
      <w:bookmarkStart w:id="639" w:name="_Toc434174886"/>
      <w:bookmarkStart w:id="640" w:name="_Toc434175593"/>
      <w:r>
        <w:t>5.</w:t>
      </w:r>
      <w:r w:rsidR="00D8374B">
        <w:t>5</w:t>
      </w:r>
      <w:r>
        <w:t>6.</w:t>
      </w:r>
      <w:r w:rsidR="00D8374B">
        <w:t>2</w:t>
      </w:r>
      <w:r>
        <w:tab/>
      </w:r>
      <w:r w:rsidRPr="00E06C59">
        <w:t>Potential Impacts or Interactions with Existing Services/Features</w:t>
      </w:r>
      <w:bookmarkEnd w:id="639"/>
      <w:bookmarkEnd w:id="640"/>
    </w:p>
    <w:p w:rsidR="00D8374B" w:rsidRPr="00D8374B" w:rsidRDefault="00D8374B" w:rsidP="00D8374B"/>
    <w:p w:rsidR="0030532D" w:rsidRDefault="0030532D" w:rsidP="0030532D">
      <w:pPr>
        <w:pStyle w:val="Heading3"/>
      </w:pPr>
      <w:bookmarkStart w:id="641" w:name="_Toc434174887"/>
      <w:bookmarkStart w:id="642" w:name="_Toc434175594"/>
      <w:r>
        <w:t>5.</w:t>
      </w:r>
      <w:r w:rsidR="00D8374B">
        <w:t>5</w:t>
      </w:r>
      <w:r>
        <w:t>6.</w:t>
      </w:r>
      <w:r w:rsidR="00D8374B">
        <w:t>3</w:t>
      </w:r>
      <w:r>
        <w:tab/>
        <w:t>Potential Service Requirements</w:t>
      </w:r>
      <w:bookmarkEnd w:id="641"/>
      <w:bookmarkEnd w:id="642"/>
    </w:p>
    <w:p w:rsidR="0030532D" w:rsidRDefault="0030532D" w:rsidP="0030532D">
      <w:r>
        <w:t>The 3GPP system shall support an interface from external Broadcasters’ management systems.</w:t>
      </w:r>
    </w:p>
    <w:p w:rsidR="0030532D" w:rsidRDefault="0030532D" w:rsidP="0030532D">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643" w:name="_Toc434174888"/>
      <w:bookmarkStart w:id="644" w:name="_Toc434175595"/>
      <w:r>
        <w:t>5.</w:t>
      </w:r>
      <w:r w:rsidR="00A70C09">
        <w:t>5</w:t>
      </w:r>
      <w:r>
        <w:t>7</w:t>
      </w:r>
      <w:r>
        <w:tab/>
        <w:t>Ad-Hoc Broadcasting</w:t>
      </w:r>
      <w:bookmarkEnd w:id="643"/>
      <w:bookmarkEnd w:id="644"/>
    </w:p>
    <w:p w:rsidR="00776C0B" w:rsidRPr="002069C0" w:rsidRDefault="00776C0B" w:rsidP="00776C0B">
      <w:pPr>
        <w:pStyle w:val="Heading3"/>
      </w:pPr>
      <w:bookmarkStart w:id="645" w:name="_Toc434174889"/>
      <w:bookmarkStart w:id="646" w:name="_Toc434175596"/>
      <w:r>
        <w:t>5.</w:t>
      </w:r>
      <w:r w:rsidR="00A70C09">
        <w:t>5</w:t>
      </w:r>
      <w:r>
        <w:t>7</w:t>
      </w:r>
      <w:r w:rsidRPr="002069C0">
        <w:t>.1</w:t>
      </w:r>
      <w:r>
        <w:tab/>
      </w:r>
      <w:r w:rsidRPr="002069C0">
        <w:t>Description</w:t>
      </w:r>
      <w:bookmarkEnd w:id="645"/>
      <w:bookmarkEnd w:id="646"/>
    </w:p>
    <w:p w:rsidR="00776C0B" w:rsidRDefault="00776C0B" w:rsidP="00776C0B">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647" w:name="_Toc434174890"/>
      <w:bookmarkStart w:id="648" w:name="_Toc434175597"/>
      <w:r>
        <w:t>5.</w:t>
      </w:r>
      <w:r w:rsidR="00A70C09">
        <w:t>5</w:t>
      </w:r>
      <w:r>
        <w:t>7.</w:t>
      </w:r>
      <w:r w:rsidR="00A70C09">
        <w:t>1.1</w:t>
      </w:r>
      <w:r>
        <w:tab/>
        <w:t>Pre-conditions</w:t>
      </w:r>
      <w:bookmarkEnd w:id="647"/>
      <w:bookmarkEnd w:id="648"/>
    </w:p>
    <w:p w:rsidR="00776C0B" w:rsidRDefault="00776C0B" w:rsidP="00776C0B">
      <w:r>
        <w:t>The source broadcasting mobile has an internet connection over the 3GPP system and video camera/codec capabilities on their phone.</w:t>
      </w:r>
    </w:p>
    <w:p w:rsidR="00776C0B" w:rsidRDefault="00776C0B" w:rsidP="00776C0B">
      <w:r>
        <w:t>The recipient broadcast received mobiles have the ability to connect to an Ad-Hoc MBMS group.</w:t>
      </w:r>
    </w:p>
    <w:p w:rsidR="00A70C09" w:rsidRDefault="00776C0B" w:rsidP="00A70C09">
      <w:pPr>
        <w:pStyle w:val="Heading4"/>
      </w:pPr>
      <w:bookmarkStart w:id="649" w:name="_Toc434174891"/>
      <w:bookmarkStart w:id="650" w:name="_Toc434175598"/>
      <w:r>
        <w:lastRenderedPageBreak/>
        <w:t>5.</w:t>
      </w:r>
      <w:r w:rsidR="00A70C09">
        <w:t>5</w:t>
      </w:r>
      <w:r>
        <w:t>7.</w:t>
      </w:r>
      <w:r w:rsidR="00A70C09">
        <w:t>1.2</w:t>
      </w:r>
      <w:r>
        <w:tab/>
      </w:r>
      <w:bookmarkStart w:id="651" w:name="_Toc417084615"/>
      <w:r w:rsidR="00A70C09">
        <w:t>Service Flows</w:t>
      </w:r>
      <w:bookmarkEnd w:id="649"/>
      <w:bookmarkEnd w:id="650"/>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0107C">
      <w:pPr>
        <w:pStyle w:val="B1"/>
        <w:numPr>
          <w:ilvl w:val="0"/>
          <w:numId w:val="34"/>
        </w:numPr>
      </w:pPr>
      <w:r>
        <w:t>Alternatively the broadcaste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652" w:name="_Toc434174892"/>
      <w:bookmarkStart w:id="653" w:name="_Toc434175599"/>
      <w:r>
        <w:t>5.57.1.3</w:t>
      </w:r>
      <w:r>
        <w:tab/>
        <w:t>Post-conditions</w:t>
      </w:r>
      <w:bookmarkEnd w:id="652"/>
      <w:bookmarkEnd w:id="653"/>
    </w:p>
    <w:p w:rsidR="00A70C09" w:rsidRPr="00C82743" w:rsidRDefault="00A70C09" w:rsidP="00A70C09">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654" w:name="_Toc434174893"/>
      <w:bookmarkStart w:id="655" w:name="_Toc434175600"/>
      <w:r>
        <w:t>5.57.2</w:t>
      </w:r>
      <w:r>
        <w:tab/>
      </w:r>
      <w:r w:rsidRPr="00E06C59">
        <w:t>Potential Impacts or Interactions with Existing Services/Features</w:t>
      </w:r>
      <w:bookmarkEnd w:id="654"/>
      <w:bookmarkEnd w:id="655"/>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656" w:name="_Toc434174894"/>
      <w:bookmarkStart w:id="657" w:name="_Toc434175601"/>
      <w:r>
        <w:t>5.57.3</w:t>
      </w:r>
      <w:r>
        <w:tab/>
        <w:t>Potential Service Requirements</w:t>
      </w:r>
      <w:bookmarkEnd w:id="656"/>
      <w:bookmarkEnd w:id="657"/>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658" w:name="_Toc434174895"/>
      <w:bookmarkStart w:id="659" w:name="_Toc434175602"/>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658"/>
      <w:bookmarkEnd w:id="659"/>
    </w:p>
    <w:p w:rsidR="00A70C09" w:rsidRPr="00D42B5A" w:rsidRDefault="00A70C09" w:rsidP="00A70C09">
      <w:pPr>
        <w:pStyle w:val="Heading3"/>
      </w:pPr>
      <w:bookmarkStart w:id="660" w:name="_Toc434174896"/>
      <w:bookmarkStart w:id="661" w:name="_Toc434175603"/>
      <w:r>
        <w:rPr>
          <w:rFonts w:hint="eastAsia"/>
          <w:lang w:eastAsia="ko-KR"/>
        </w:rPr>
        <w:t>5</w:t>
      </w:r>
      <w:r w:rsidRPr="00D42B5A">
        <w:t>.</w:t>
      </w:r>
      <w:r>
        <w:t>5</w:t>
      </w:r>
      <w:r>
        <w:rPr>
          <w:rFonts w:eastAsia="SimSun"/>
          <w:lang w:eastAsia="zh-CN"/>
        </w:rPr>
        <w:t>8</w:t>
      </w:r>
      <w:r w:rsidRPr="00D42B5A">
        <w:t>.1</w:t>
      </w:r>
      <w:r w:rsidRPr="00D42B5A">
        <w:tab/>
        <w:t>Description</w:t>
      </w:r>
      <w:bookmarkEnd w:id="660"/>
      <w:bookmarkEnd w:id="661"/>
    </w:p>
    <w:p w:rsidR="00A70C09" w:rsidRDefault="00A70C09" w:rsidP="00941972">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mmWave, it is expected that more basestations are needed to cover the </w:t>
      </w:r>
      <w:r>
        <w:rPr>
          <w:rFonts w:eastAsia="Malgun Gothic" w:hint="eastAsia"/>
          <w:lang w:eastAsia="ko-KR"/>
        </w:rPr>
        <w:lastRenderedPageBreak/>
        <w:t xml:space="preserve">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662" w:name="_Toc434174897"/>
      <w:bookmarkStart w:id="663" w:name="_Toc434175604"/>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662"/>
      <w:bookmarkEnd w:id="663"/>
      <w:r w:rsidRPr="00D42B5A">
        <w:t xml:space="preserve"> </w:t>
      </w:r>
    </w:p>
    <w:p w:rsidR="00A70C09" w:rsidRPr="000257AA" w:rsidRDefault="00A70C09" w:rsidP="00A70C09">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664" w:name="_Toc434174898"/>
      <w:bookmarkStart w:id="665" w:name="_Toc434175605"/>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664"/>
      <w:bookmarkEnd w:id="665"/>
    </w:p>
    <w:p w:rsidR="00F61F8B" w:rsidRDefault="00F61F8B" w:rsidP="00A70C09">
      <w:pPr>
        <w:pStyle w:val="Heading4"/>
        <w:rPr>
          <w:rFonts w:eastAsia="Malgun Gothic"/>
          <w:lang w:eastAsia="ko-KR"/>
        </w:rPr>
      </w:pPr>
    </w:p>
    <w:p w:rsidR="00566331" w:rsidRPr="00566331" w:rsidRDefault="00566331" w:rsidP="00B0107C">
      <w:pPr>
        <w:pStyle w:val="Heading2"/>
      </w:pPr>
      <w:bookmarkStart w:id="666" w:name="_Toc434174899"/>
      <w:bookmarkStart w:id="667" w:name="_Toc434175606"/>
      <w:r>
        <w:t>5.59</w:t>
      </w:r>
      <w:r w:rsidRPr="00566331">
        <w:tab/>
        <w:t>Massive Internet of Things M2M and device identification</w:t>
      </w:r>
      <w:bookmarkEnd w:id="666"/>
      <w:bookmarkEnd w:id="667"/>
    </w:p>
    <w:p w:rsidR="00566331" w:rsidRPr="00566331" w:rsidRDefault="00566331" w:rsidP="00B0107C">
      <w:pPr>
        <w:pStyle w:val="Heading3"/>
      </w:pPr>
      <w:bookmarkStart w:id="668" w:name="_Toc434174900"/>
      <w:bookmarkStart w:id="669" w:name="_Toc434175607"/>
      <w:r>
        <w:t>5.59.</w:t>
      </w:r>
      <w:r w:rsidRPr="00566331">
        <w:t>1</w:t>
      </w:r>
      <w:r w:rsidRPr="00566331">
        <w:tab/>
        <w:t>Description</w:t>
      </w:r>
      <w:bookmarkEnd w:id="668"/>
      <w:bookmarkEnd w:id="669"/>
    </w:p>
    <w:p w:rsidR="00566331" w:rsidRPr="00566331" w:rsidRDefault="00566331" w:rsidP="00566331">
      <w:pPr>
        <w:spacing w:after="120"/>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566331">
      <w:pPr>
        <w:spacing w:after="120"/>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566331">
      <w:pPr>
        <w:spacing w:after="120"/>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566331">
      <w:pPr>
        <w:spacing w:after="120"/>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566331">
      <w:pPr>
        <w:spacing w:after="120"/>
      </w:pPr>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566331">
      <w:pPr>
        <w:spacing w:after="120"/>
      </w:pPr>
      <w:r w:rsidRPr="00566331">
        <w:t>Different scenarios may have an impact on how devices can be reached and addressed:</w:t>
      </w:r>
    </w:p>
    <w:p w:rsidR="00566331" w:rsidRPr="00566331" w:rsidRDefault="00566331" w:rsidP="00CA3B3A">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CA3B3A">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CA3B3A">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CA3B3A">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CA3B3A">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566331">
      <w:pPr>
        <w:spacing w:after="120"/>
        <w:rPr>
          <w:lang w:val="en-US"/>
        </w:rPr>
      </w:pPr>
      <w:r w:rsidRPr="00566331">
        <w:t xml:space="preserve">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w:t>
      </w:r>
      <w:r w:rsidRPr="00566331">
        <w:lastRenderedPageBreak/>
        <w:t>originating servers/applications or devices have to use different ways of identification and addressing dependent on how a device is connected, the Internet-of-Things is unlikely to come to fruition.</w:t>
      </w:r>
    </w:p>
    <w:p w:rsidR="00566331" w:rsidRPr="00566331" w:rsidRDefault="00566331" w:rsidP="00566331">
      <w:pPr>
        <w:spacing w:after="120"/>
        <w:rPr>
          <w:lang w:val="en-US"/>
        </w:rPr>
      </w:pPr>
      <w:r w:rsidRPr="00566331">
        <w:rPr>
          <w:lang w:val="en-US"/>
        </w:rPr>
        <w:t>Related material can be found in</w:t>
      </w:r>
      <w:r>
        <w:rPr>
          <w:lang w:val="en-US"/>
        </w:rPr>
        <w:t>;</w:t>
      </w:r>
    </w:p>
    <w:p w:rsidR="00566331" w:rsidRPr="00566331" w:rsidRDefault="00566331" w:rsidP="00CA3B3A">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CA3B3A">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CA3B3A">
      <w:pPr>
        <w:pStyle w:val="B1"/>
        <w:numPr>
          <w:ilvl w:val="2"/>
          <w:numId w:val="37"/>
        </w:numPr>
        <w:rPr>
          <w:lang w:val="en-US"/>
        </w:rPr>
      </w:pPr>
      <w:r w:rsidRPr="00566331">
        <w:rPr>
          <w:lang w:val="en-US"/>
        </w:rPr>
        <w:t>Connection Density</w:t>
      </w:r>
    </w:p>
    <w:p w:rsidR="00566331" w:rsidRPr="00566331" w:rsidRDefault="00566331" w:rsidP="00CA3B3A">
      <w:pPr>
        <w:pStyle w:val="B1"/>
        <w:numPr>
          <w:ilvl w:val="0"/>
          <w:numId w:val="37"/>
        </w:numPr>
        <w:rPr>
          <w:lang w:val="en-US"/>
        </w:rPr>
      </w:pPr>
      <w:r w:rsidRPr="00566331">
        <w:rPr>
          <w:lang w:val="en-US"/>
        </w:rPr>
        <w:t>5G-PPP whitepaper</w:t>
      </w:r>
      <w:r w:rsidR="00B0107C">
        <w:rPr>
          <w:lang w:val="en-US"/>
        </w:rPr>
        <w:t xml:space="preserve"> [25]</w:t>
      </w:r>
    </w:p>
    <w:p w:rsidR="00566331" w:rsidRPr="00566331" w:rsidRDefault="00566331" w:rsidP="00CA3B3A">
      <w:pPr>
        <w:pStyle w:val="B1"/>
        <w:numPr>
          <w:ilvl w:val="0"/>
          <w:numId w:val="37"/>
        </w:numPr>
        <w:rPr>
          <w:lang w:val="en-US"/>
        </w:rPr>
      </w:pPr>
      <w:r w:rsidRPr="00566331">
        <w:rPr>
          <w:lang w:val="en-US"/>
        </w:rPr>
        <w:t>Figure 2, radar diagram on 5G disruptive capabilities</w:t>
      </w:r>
    </w:p>
    <w:p w:rsidR="00566331" w:rsidRPr="00566331" w:rsidRDefault="00482F0F" w:rsidP="00482F0F">
      <w:pPr>
        <w:pStyle w:val="Heading3"/>
      </w:pPr>
      <w:bookmarkStart w:id="670" w:name="_Toc434174901"/>
      <w:bookmarkStart w:id="671" w:name="_Toc434175608"/>
      <w:r>
        <w:t>5.59</w:t>
      </w:r>
      <w:r w:rsidR="00566331" w:rsidRPr="00566331">
        <w:t>.2</w:t>
      </w:r>
      <w:r w:rsidR="00566331" w:rsidRPr="00566331">
        <w:tab/>
        <w:t>Potential Service Requirements</w:t>
      </w:r>
      <w:bookmarkEnd w:id="670"/>
      <w:bookmarkEnd w:id="671"/>
    </w:p>
    <w:p w:rsidR="00566331" w:rsidRPr="00566331" w:rsidRDefault="00566331" w:rsidP="00B0107C">
      <w:pPr>
        <w:spacing w:after="120"/>
      </w:pPr>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0107C">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672" w:name="_Toc434174902"/>
      <w:bookmarkStart w:id="673" w:name="_Toc434175609"/>
      <w:r>
        <w:t>5.59</w:t>
      </w:r>
      <w:r w:rsidR="00566331" w:rsidRPr="00566331">
        <w:t>.3</w:t>
      </w:r>
      <w:r w:rsidR="00566331" w:rsidRPr="00566331">
        <w:tab/>
        <w:t>Potential Operational Requirements</w:t>
      </w:r>
      <w:bookmarkEnd w:id="672"/>
      <w:bookmarkEnd w:id="673"/>
    </w:p>
    <w:p w:rsidR="00566331" w:rsidRPr="00566331" w:rsidRDefault="00566331" w:rsidP="00B0107C">
      <w:pPr>
        <w:spacing w:after="120"/>
      </w:pPr>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Pr="00566331" w:rsidRDefault="00566331" w:rsidP="00B0107C">
      <w:pPr>
        <w:pStyle w:val="NO"/>
        <w:rPr>
          <w:lang w:eastAsia="ko-KR"/>
        </w:rPr>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8122A7" w:rsidRPr="00C5440D" w:rsidRDefault="008122A7" w:rsidP="00F72527">
      <w:pPr>
        <w:pStyle w:val="Heading2"/>
        <w:rPr>
          <w:rFonts w:eastAsia="Malgun Gothic"/>
        </w:rPr>
      </w:pPr>
      <w:bookmarkStart w:id="674" w:name="_Toc428433842"/>
      <w:bookmarkStart w:id="675" w:name="_Toc434174903"/>
      <w:bookmarkStart w:id="676" w:name="_Toc434175610"/>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674"/>
      <w:r>
        <w:rPr>
          <w:rFonts w:eastAsia="SimSun"/>
        </w:rPr>
        <w:t>communication</w:t>
      </w:r>
      <w:bookmarkEnd w:id="675"/>
      <w:bookmarkEnd w:id="676"/>
    </w:p>
    <w:p w:rsidR="008122A7" w:rsidRPr="00C5440D" w:rsidRDefault="008122A7" w:rsidP="00F72527">
      <w:pPr>
        <w:pStyle w:val="Heading3"/>
        <w:rPr>
          <w:rFonts w:eastAsia="Malgun Gothic"/>
        </w:rPr>
      </w:pPr>
      <w:bookmarkStart w:id="677" w:name="_Toc428433843"/>
      <w:bookmarkStart w:id="678" w:name="_Toc434174904"/>
      <w:bookmarkStart w:id="679" w:name="_Toc434175611"/>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677"/>
      <w:bookmarkEnd w:id="678"/>
      <w:bookmarkEnd w:id="679"/>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8122A7" w:rsidP="00C72BB1">
      <w:pPr>
        <w:pStyle w:val="ListParagraph"/>
        <w:numPr>
          <w:ilvl w:val="0"/>
          <w:numId w:val="38"/>
        </w:numPr>
        <w:ind w:firstLineChars="0"/>
        <w:jc w:val="both"/>
        <w:rPr>
          <w:rFonts w:eastAsia="Malgun Gothic"/>
        </w:rPr>
      </w:pPr>
      <w:r>
        <w:rPr>
          <w:rFonts w:eastAsia="Malgun Gothic"/>
        </w:rPr>
        <w:t>T</w:t>
      </w:r>
      <w:r w:rsidRPr="00DD2D86">
        <w:rPr>
          <w:rFonts w:eastAsia="Malgun Gothic"/>
        </w:rPr>
        <w:t>he connected devices from different manufacture</w:t>
      </w:r>
      <w:r>
        <w:rPr>
          <w:rFonts w:eastAsia="Malgun Gothic"/>
        </w:rPr>
        <w:t>r</w:t>
      </w:r>
      <w:r w:rsidRPr="00DD2D86">
        <w:rPr>
          <w:rFonts w:eastAsia="Malgun Gothic"/>
        </w:rPr>
        <w:t xml:space="preserve">s cannot communicate </w:t>
      </w:r>
      <w:r>
        <w:rPr>
          <w:rFonts w:eastAsia="Malgun Gothic"/>
        </w:rPr>
        <w:t xml:space="preserve">with each other in most cases. </w:t>
      </w:r>
      <w:r w:rsidRPr="00DD2D86">
        <w:rPr>
          <w:rFonts w:eastAsia="Malgun Gothic"/>
        </w:rPr>
        <w:t xml:space="preserve">For example, </w:t>
      </w:r>
      <w:r>
        <w:rPr>
          <w:rFonts w:eastAsia="Malgun Gothic"/>
        </w:rPr>
        <w:t xml:space="preserve">a </w:t>
      </w:r>
      <w:r w:rsidRPr="00DD2D86">
        <w:rPr>
          <w:rFonts w:eastAsia="Malgun Gothic"/>
        </w:rPr>
        <w:t>connected vehicle from manufacture</w:t>
      </w:r>
      <w:r>
        <w:rPr>
          <w:rFonts w:eastAsia="Malgun Gothic"/>
        </w:rPr>
        <w:t>r</w:t>
      </w:r>
      <w:r w:rsidRPr="00DD2D86">
        <w:rPr>
          <w:rFonts w:eastAsia="Malgun Gothic"/>
        </w:rPr>
        <w:t xml:space="preserve"> A cannot transmit/receive any message to/from </w:t>
      </w:r>
      <w:r>
        <w:rPr>
          <w:rFonts w:eastAsia="Malgun Gothic"/>
        </w:rPr>
        <w:t xml:space="preserve">an </w:t>
      </w:r>
      <w:r w:rsidRPr="00DD2D86">
        <w:rPr>
          <w:rFonts w:eastAsia="Malgun Gothic"/>
        </w:rPr>
        <w:t>air conditioner of manufacture</w:t>
      </w:r>
      <w:r>
        <w:rPr>
          <w:rFonts w:eastAsia="Malgun Gothic"/>
        </w:rPr>
        <w:t>r</w:t>
      </w:r>
      <w:r w:rsidRPr="00DD2D86">
        <w:rPr>
          <w:rFonts w:eastAsia="Malgun Gothic"/>
        </w:rPr>
        <w:t xml:space="preserve"> B.</w:t>
      </w:r>
    </w:p>
    <w:p w:rsidR="008122A7" w:rsidRDefault="008122A7" w:rsidP="00C72BB1">
      <w:pPr>
        <w:pStyle w:val="ListParagraph"/>
        <w:numPr>
          <w:ilvl w:val="0"/>
          <w:numId w:val="38"/>
        </w:numPr>
        <w:ind w:firstLineChars="0"/>
        <w:jc w:val="both"/>
        <w:rPr>
          <w:rFonts w:eastAsia="Malgun Gothic"/>
        </w:rPr>
      </w:pPr>
      <w:r>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8122A7" w:rsidP="00C72BB1">
      <w:pPr>
        <w:pStyle w:val="ListParagraph"/>
        <w:numPr>
          <w:ilvl w:val="0"/>
          <w:numId w:val="38"/>
        </w:numPr>
        <w:ind w:firstLineChars="0"/>
        <w:jc w:val="both"/>
        <w:rPr>
          <w:rFonts w:eastAsia="Malgun Gothic"/>
        </w:rPr>
      </w:pPr>
      <w:r>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In the future, as the number of connected devices explosively increases,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Default="008122A7" w:rsidP="00C72BB1">
      <w:pPr>
        <w:pStyle w:val="B1"/>
        <w:numPr>
          <w:ilvl w:val="0"/>
          <w:numId w:val="41"/>
        </w:numPr>
      </w:pPr>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p>
    <w:p w:rsidR="008122A7" w:rsidRDefault="008122A7" w:rsidP="00C72BB1">
      <w:pPr>
        <w:pStyle w:val="B1"/>
        <w:numPr>
          <w:ilvl w:val="0"/>
          <w:numId w:val="41"/>
        </w:numPr>
      </w:pPr>
      <w:r w:rsidRPr="00A54D3B">
        <w:t>The air conditioner attaches to serving network</w:t>
      </w:r>
      <w:r>
        <w:t xml:space="preserve"> and is ready to receive messages. </w:t>
      </w:r>
    </w:p>
    <w:p w:rsidR="008122A7" w:rsidRDefault="008122A7" w:rsidP="00C72BB1">
      <w:pPr>
        <w:pStyle w:val="B1"/>
        <w:numPr>
          <w:ilvl w:val="0"/>
          <w:numId w:val="41"/>
        </w:numPr>
      </w:pPr>
      <w:r>
        <w:t xml:space="preserve">At 6:00 PM, the owner leaves his office and drives home. </w:t>
      </w:r>
    </w:p>
    <w:p w:rsidR="008122A7" w:rsidRDefault="008122A7" w:rsidP="00C72BB1">
      <w:pPr>
        <w:pStyle w:val="B1"/>
        <w:numPr>
          <w:ilvl w:val="0"/>
          <w:numId w:val="41"/>
        </w:numPr>
      </w:pPr>
      <w:r>
        <w:lastRenderedPageBreak/>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r>
        <w:rPr>
          <w:rFonts w:ascii="Malgun Gothic" w:eastAsia="Malgun Gothic" w:hAnsi="Malgun Gothic" w:hint="eastAsia"/>
        </w:rPr>
        <w:t xml:space="preserve">℃ </w:t>
      </w:r>
      <w:r>
        <w:rPr>
          <w:rFonts w:ascii="Malgun Gothic" w:eastAsia="Malgun Gothic" w:hAnsi="Malgun Gothic"/>
        </w:rPr>
        <w:t xml:space="preserve">” </w:t>
      </w:r>
      <w:r>
        <w:t>to, using easy-to-use identifier.</w:t>
      </w:r>
    </w:p>
    <w:p w:rsidR="008122A7" w:rsidRDefault="008122A7" w:rsidP="00C72BB1">
      <w:pPr>
        <w:pStyle w:val="B1"/>
        <w:numPr>
          <w:ilvl w:val="0"/>
          <w:numId w:val="41"/>
        </w:numPr>
      </w:pPr>
      <w:r>
        <w:t>The air conditioner receives the message and starts working.</w:t>
      </w:r>
    </w:p>
    <w:p w:rsidR="008122A7" w:rsidRDefault="008122A7" w:rsidP="00C72BB1">
      <w:pPr>
        <w:pStyle w:val="B1"/>
        <w:numPr>
          <w:ilvl w:val="0"/>
          <w:numId w:val="41"/>
        </w:numPr>
      </w:pPr>
      <w:r>
        <w:t>The owner receives a notification from the operator that the message was successfully sent.</w:t>
      </w:r>
    </w:p>
    <w:p w:rsidR="008122A7" w:rsidRDefault="008122A7" w:rsidP="00C72BB1">
      <w:pPr>
        <w:pStyle w:val="B1"/>
        <w:numPr>
          <w:ilvl w:val="0"/>
          <w:numId w:val="41"/>
        </w:numPr>
      </w:pPr>
      <w:r>
        <w:t xml:space="preserve">On the other hand, someone in other area tries to send a message “stop” to his air conditioner B. However, he accidently mistyped the target identifier and sends the message to air conditioner A. </w:t>
      </w:r>
    </w:p>
    <w:p w:rsidR="008122A7" w:rsidRPr="00731FB4" w:rsidRDefault="008122A7" w:rsidP="00C72BB1">
      <w:pPr>
        <w:pStyle w:val="B1"/>
        <w:numPr>
          <w:ilvl w:val="0"/>
          <w:numId w:val="41"/>
        </w:numPr>
      </w:pPr>
      <w:r w:rsidRPr="00731FB4">
        <w:t>After receiving the request for message delivery, the network check</w:t>
      </w:r>
      <w:r>
        <w:t>s</w:t>
      </w:r>
      <w:r w:rsidRPr="00731FB4">
        <w:t xml:space="preserve"> whether the sender is allowed to send </w:t>
      </w:r>
      <w:r>
        <w:t xml:space="preserve">the message </w:t>
      </w:r>
      <w:r w:rsidRPr="00731FB4">
        <w:t>to air conditioner A. Eventually the network refuses to deliver the message.</w:t>
      </w:r>
    </w:p>
    <w:p w:rsidR="008122A7" w:rsidRPr="00846460" w:rsidRDefault="008122A7" w:rsidP="008122A7">
      <w:pPr>
        <w:rPr>
          <w:rFonts w:eastAsia="Malgun Gothic"/>
        </w:rPr>
      </w:pPr>
    </w:p>
    <w:p w:rsidR="008122A7" w:rsidRPr="00C5440D" w:rsidRDefault="008122A7" w:rsidP="004115A1">
      <w:pPr>
        <w:pStyle w:val="Heading3"/>
        <w:rPr>
          <w:rFonts w:eastAsia="Malgun Gothic"/>
        </w:rPr>
      </w:pPr>
      <w:bookmarkStart w:id="680" w:name="_Toc428433844"/>
      <w:bookmarkStart w:id="681" w:name="_Toc434174905"/>
      <w:bookmarkStart w:id="682" w:name="_Toc434175612"/>
      <w:r w:rsidRPr="00C5440D">
        <w:rPr>
          <w:rFonts w:eastAsia="Malgun Gothic"/>
        </w:rPr>
        <w:t>5.</w:t>
      </w:r>
      <w:r w:rsidR="00D75220">
        <w:rPr>
          <w:rFonts w:eastAsia="Malgun Gothic"/>
        </w:rPr>
        <w:t>60</w:t>
      </w:r>
      <w:r w:rsidRPr="00C5440D">
        <w:rPr>
          <w:rFonts w:eastAsia="Malgun Gothic"/>
        </w:rPr>
        <w:t>.2</w:t>
      </w:r>
      <w:r w:rsidRPr="00C5440D">
        <w:rPr>
          <w:rFonts w:eastAsia="Malgun Gothic"/>
        </w:rPr>
        <w:tab/>
        <w:t>Potential service requirements</w:t>
      </w:r>
      <w:bookmarkEnd w:id="680"/>
      <w:bookmarkEnd w:id="681"/>
      <w:bookmarkEnd w:id="682"/>
      <w:r w:rsidRPr="00C5440D">
        <w:rPr>
          <w:rFonts w:eastAsia="Malgun Gothic"/>
        </w:rPr>
        <w:t xml:space="preserve"> </w:t>
      </w:r>
    </w:p>
    <w:p w:rsidR="008122A7" w:rsidRDefault="008122A7" w:rsidP="008122A7">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Pr="00846460" w:rsidRDefault="008122A7" w:rsidP="008122A7">
      <w:pPr>
        <w:rPr>
          <w:rFonts w:eastAsia="Malgun Gothic"/>
        </w:rPr>
      </w:pPr>
    </w:p>
    <w:p w:rsidR="008122A7" w:rsidRDefault="008122A7" w:rsidP="004115A1">
      <w:pPr>
        <w:pStyle w:val="Heading3"/>
        <w:rPr>
          <w:rFonts w:eastAsia="Malgun Gothic"/>
        </w:rPr>
      </w:pPr>
      <w:bookmarkStart w:id="683" w:name="_Toc428433845"/>
      <w:bookmarkStart w:id="684" w:name="_Toc434174906"/>
      <w:bookmarkStart w:id="685" w:name="_Toc434175613"/>
      <w:r w:rsidRPr="00C5440D">
        <w:rPr>
          <w:rFonts w:eastAsia="Malgun Gothic"/>
        </w:rPr>
        <w:t>5.</w:t>
      </w:r>
      <w:r w:rsidR="00D75220">
        <w:rPr>
          <w:rFonts w:eastAsia="Malgun Gothic"/>
        </w:rPr>
        <w:t>60</w:t>
      </w:r>
      <w:r w:rsidRPr="00C5440D">
        <w:rPr>
          <w:rFonts w:eastAsia="Malgun Gothic"/>
        </w:rPr>
        <w:t>.3</w:t>
      </w:r>
      <w:r w:rsidRPr="00C5440D">
        <w:rPr>
          <w:rFonts w:eastAsia="Malgun Gothic"/>
        </w:rPr>
        <w:tab/>
        <w:t>Potential operational requirements</w:t>
      </w:r>
      <w:bookmarkEnd w:id="683"/>
      <w:bookmarkEnd w:id="684"/>
      <w:bookmarkEnd w:id="685"/>
      <w:r w:rsidRPr="00C5440D">
        <w:rPr>
          <w:rFonts w:eastAsia="Malgun Gothic"/>
        </w:rPr>
        <w:t xml:space="preserve"> </w:t>
      </w:r>
    </w:p>
    <w:p w:rsidR="004115A1" w:rsidRDefault="004115A1" w:rsidP="004115A1">
      <w:pPr>
        <w:rPr>
          <w:rFonts w:eastAsia="Malgun Gothic"/>
          <w:lang w:eastAsia="x-none"/>
        </w:rPr>
      </w:pPr>
    </w:p>
    <w:p w:rsidR="004115A1" w:rsidRPr="004115A1" w:rsidRDefault="004115A1" w:rsidP="004115A1">
      <w:pPr>
        <w:pStyle w:val="Heading2"/>
        <w:rPr>
          <w:rFonts w:eastAsia="Arial Unicode MS"/>
          <w:u w:color="000000"/>
          <w:bdr w:val="nil"/>
        </w:rPr>
      </w:pPr>
      <w:bookmarkStart w:id="686" w:name="_Toc434174907"/>
      <w:bookmarkStart w:id="687" w:name="_Toc434175614"/>
      <w:r w:rsidRPr="004115A1">
        <w:rPr>
          <w:rFonts w:eastAsia="Arial Unicode MS"/>
          <w:u w:color="000000"/>
          <w:bdr w:val="nil"/>
        </w:rPr>
        <w:t>5.61</w:t>
      </w:r>
      <w:r w:rsidR="00715145">
        <w:rPr>
          <w:rFonts w:eastAsia="Arial Unicode MS"/>
          <w:u w:color="000000"/>
          <w:bdr w:val="nil"/>
        </w:rPr>
        <w:tab/>
      </w:r>
      <w:r w:rsidRPr="004115A1">
        <w:rPr>
          <w:rFonts w:eastAsia="Arial Unicode MS"/>
          <w:u w:color="000000"/>
          <w:bdr w:val="nil"/>
        </w:rPr>
        <w:t>Fronthaul/Backhaul Network Sharing</w:t>
      </w:r>
      <w:bookmarkEnd w:id="686"/>
      <w:bookmarkEnd w:id="687"/>
      <w:r w:rsidRPr="004115A1">
        <w:rPr>
          <w:rFonts w:eastAsia="Arial Unicode MS"/>
          <w:u w:color="000000"/>
          <w:bdr w:val="nil"/>
        </w:rPr>
        <w:t xml:space="preserve"> </w:t>
      </w:r>
    </w:p>
    <w:p w:rsidR="004115A1" w:rsidRPr="004115A1" w:rsidRDefault="004115A1" w:rsidP="004115A1">
      <w:pPr>
        <w:pStyle w:val="Heading3"/>
        <w:rPr>
          <w:rFonts w:eastAsia="Arial Unicode MS"/>
          <w:u w:color="000000"/>
          <w:bdr w:val="nil"/>
        </w:rPr>
      </w:pPr>
      <w:bookmarkStart w:id="688" w:name="_Toc434174908"/>
      <w:bookmarkStart w:id="689" w:name="_Toc434175615"/>
      <w:r w:rsidRPr="004115A1">
        <w:rPr>
          <w:rFonts w:eastAsia="Arial Unicode MS"/>
          <w:u w:color="000000"/>
          <w:bdr w:val="nil"/>
        </w:rPr>
        <w:t>5.61.1</w:t>
      </w:r>
      <w:r w:rsidR="00715145">
        <w:rPr>
          <w:rFonts w:eastAsia="Arial Unicode MS"/>
          <w:u w:color="000000"/>
          <w:bdr w:val="nil"/>
        </w:rPr>
        <w:tab/>
      </w:r>
      <w:r w:rsidRPr="004115A1">
        <w:rPr>
          <w:rFonts w:eastAsia="Arial Unicode MS"/>
          <w:u w:color="000000"/>
          <w:bdr w:val="nil"/>
        </w:rPr>
        <w:t>Description</w:t>
      </w:r>
      <w:bookmarkEnd w:id="688"/>
      <w:bookmarkEnd w:id="689"/>
    </w:p>
    <w:p w:rsidR="004115A1" w:rsidRPr="004115A1" w:rsidRDefault="004115A1" w:rsidP="004115A1">
      <w:pPr>
        <w:pBdr>
          <w:top w:val="nil"/>
          <w:left w:val="nil"/>
          <w:bottom w:val="nil"/>
          <w:right w:val="nil"/>
          <w:between w:val="nil"/>
          <w:bar w:val="nil"/>
        </w:pBdr>
        <w:rPr>
          <w:rFonts w:eastAsia="Arial Unicode MS" w:cs="Arial Unicode MS"/>
          <w:color w:val="000000"/>
          <w:u w:color="000000"/>
          <w:bdr w:val="nil"/>
          <w:lang w:eastAsia="zh-TW"/>
        </w:rPr>
      </w:pPr>
      <w:r w:rsidRPr="004115A1">
        <w:rPr>
          <w:rFonts w:eastAsia="Arial Unicode MS" w:cs="Arial Unicode MS"/>
          <w:color w:val="000000"/>
          <w:u w:color="000000"/>
          <w:bdr w:val="nil"/>
          <w:lang w:eastAsia="zh-TW"/>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4115A1" w:rsidRDefault="004115A1" w:rsidP="004115A1">
      <w:pPr>
        <w:pBdr>
          <w:top w:val="nil"/>
          <w:left w:val="nil"/>
          <w:bottom w:val="nil"/>
          <w:right w:val="nil"/>
          <w:between w:val="nil"/>
          <w:bar w:val="nil"/>
        </w:pBdr>
        <w:jc w:val="both"/>
        <w:rPr>
          <w:rFonts w:eastAsia="Arial Unicode MS" w:cs="Arial Unicode MS"/>
          <w:color w:val="000000"/>
          <w:u w:color="000000"/>
          <w:bdr w:val="nil"/>
          <w:lang w:eastAsia="zh-TW"/>
        </w:rPr>
      </w:pPr>
    </w:p>
    <w:p w:rsidR="004115A1" w:rsidRPr="004115A1" w:rsidRDefault="004115A1" w:rsidP="004115A1">
      <w:pPr>
        <w:pStyle w:val="NO"/>
        <w:rPr>
          <w:rFonts w:eastAsia="Arial Unicode MS"/>
          <w:u w:color="000000"/>
          <w:bdr w:val="nil"/>
          <w:lang w:eastAsia="zh-TW"/>
        </w:rPr>
      </w:pPr>
      <w:r w:rsidRPr="004115A1">
        <w:rPr>
          <w:rFonts w:eastAsia="Arial Unicode MS"/>
          <w:u w:color="000000"/>
          <w:bdr w:val="nil"/>
          <w:lang w:eastAsia="zh-TW"/>
        </w:rPr>
        <w:t>NOTE: Fronthaul network is referred to e.g., the network between Remote Radio Head (RRH) and Baseband Unit (BBU) whereas backhaul network is referred to the network e.g., between BBU and the core network.</w:t>
      </w:r>
    </w:p>
    <w:p w:rsidR="004115A1" w:rsidRPr="004115A1" w:rsidRDefault="004115A1" w:rsidP="004115A1">
      <w:pPr>
        <w:pBdr>
          <w:top w:val="nil"/>
          <w:left w:val="nil"/>
          <w:bottom w:val="nil"/>
          <w:right w:val="nil"/>
          <w:between w:val="nil"/>
          <w:bar w:val="nil"/>
        </w:pBdr>
        <w:spacing w:after="120"/>
        <w:jc w:val="both"/>
        <w:rPr>
          <w:rFonts w:eastAsia="Arial Unicode MS" w:cs="Arial Unicode MS"/>
          <w:color w:val="000000"/>
          <w:u w:color="000000"/>
          <w:bdr w:val="nil"/>
          <w:lang w:eastAsia="zh-TW"/>
        </w:rPr>
      </w:pPr>
    </w:p>
    <w:p w:rsidR="004115A1" w:rsidRPr="004115A1" w:rsidRDefault="004115A1" w:rsidP="004115A1">
      <w:pPr>
        <w:pStyle w:val="Heading3"/>
        <w:rPr>
          <w:rFonts w:eastAsia="Arial Unicode MS"/>
          <w:u w:color="000000"/>
          <w:bdr w:val="nil"/>
        </w:rPr>
      </w:pPr>
      <w:bookmarkStart w:id="690" w:name="_Toc434174909"/>
      <w:bookmarkStart w:id="691" w:name="_Toc434175616"/>
      <w:r w:rsidRPr="004115A1">
        <w:rPr>
          <w:rFonts w:eastAsia="Arial Unicode MS"/>
          <w:u w:color="000000"/>
          <w:bdr w:val="nil"/>
        </w:rPr>
        <w:t>5.61.2</w:t>
      </w:r>
      <w:r w:rsidRPr="004115A1">
        <w:rPr>
          <w:rFonts w:eastAsia="Arial Unicode MS"/>
          <w:u w:color="000000"/>
          <w:bdr w:val="nil"/>
        </w:rPr>
        <w:tab/>
        <w:t>Potential service requirements</w:t>
      </w:r>
      <w:bookmarkEnd w:id="690"/>
      <w:bookmarkEnd w:id="691"/>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The 3GPP system shall be able to provide fronthaul/backhaul network sharing information and capabilities to other network operators.</w:t>
      </w:r>
    </w:p>
    <w:p w:rsidR="004115A1" w:rsidRPr="004115A1" w:rsidRDefault="004115A1" w:rsidP="004115A1">
      <w:pPr>
        <w:pStyle w:val="Heading3"/>
        <w:rPr>
          <w:rFonts w:eastAsia="Arial Unicode MS"/>
          <w:u w:color="000000"/>
          <w:bdr w:val="nil"/>
        </w:rPr>
      </w:pPr>
      <w:bookmarkStart w:id="692" w:name="_Toc434174910"/>
      <w:bookmarkStart w:id="693" w:name="_Toc434175617"/>
      <w:r w:rsidRPr="004115A1">
        <w:rPr>
          <w:rFonts w:eastAsia="Arial Unicode MS"/>
          <w:u w:color="000000"/>
          <w:bdr w:val="nil"/>
        </w:rPr>
        <w:t>5.61.3</w:t>
      </w:r>
      <w:r w:rsidRPr="004115A1">
        <w:rPr>
          <w:rFonts w:eastAsia="Arial Unicode MS"/>
          <w:u w:color="000000"/>
          <w:bdr w:val="nil"/>
        </w:rPr>
        <w:tab/>
        <w:t>Potential operational requirements</w:t>
      </w:r>
      <w:bookmarkEnd w:id="692"/>
      <w:bookmarkEnd w:id="693"/>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The 3GPP system shall allow network operators to be able to share fronthaul/backhaul network resources.</w:t>
      </w:r>
    </w:p>
    <w:p w:rsidR="004115A1" w:rsidRPr="004115A1" w:rsidRDefault="004115A1" w:rsidP="004115A1">
      <w:pPr>
        <w:rPr>
          <w:rFonts w:eastAsia="Malgun Gothic"/>
          <w:lang w:eastAsia="x-none"/>
        </w:rPr>
      </w:pPr>
    </w:p>
    <w:p w:rsidR="00EE6465" w:rsidRPr="00EE6465" w:rsidRDefault="00EE6465" w:rsidP="00EE6465">
      <w:pPr>
        <w:pStyle w:val="Heading2"/>
        <w:rPr>
          <w:rFonts w:eastAsia="MS Mincho"/>
        </w:rPr>
      </w:pPr>
      <w:bookmarkStart w:id="694" w:name="_Toc434174911"/>
      <w:bookmarkStart w:id="695" w:name="_Toc434175618"/>
      <w:r w:rsidRPr="00EE6465">
        <w:rPr>
          <w:rFonts w:eastAsia="MS Mincho"/>
        </w:rPr>
        <w:t>5.</w:t>
      </w:r>
      <w:r>
        <w:rPr>
          <w:rFonts w:eastAsia="MS Mincho"/>
        </w:rPr>
        <w:t>62</w:t>
      </w:r>
      <w:r w:rsidRPr="00EE6465">
        <w:rPr>
          <w:rFonts w:eastAsia="MS Mincho"/>
        </w:rPr>
        <w:tab/>
        <w:t>Device Theft Preventions / Stolen Device Recovery</w:t>
      </w:r>
      <w:bookmarkEnd w:id="694"/>
      <w:bookmarkEnd w:id="695"/>
    </w:p>
    <w:p w:rsidR="00EE6465" w:rsidRPr="00EE6465" w:rsidRDefault="00EE6465" w:rsidP="00EE6465">
      <w:pPr>
        <w:pStyle w:val="Heading3"/>
      </w:pPr>
      <w:bookmarkStart w:id="696" w:name="_Toc434174912"/>
      <w:bookmarkStart w:id="697" w:name="_Toc434175619"/>
      <w:r w:rsidRPr="00EE6465">
        <w:t>5.</w:t>
      </w:r>
      <w:r>
        <w:t>62</w:t>
      </w:r>
      <w:r w:rsidRPr="00EE6465">
        <w:t>.1</w:t>
      </w:r>
      <w:r w:rsidRPr="00EE6465">
        <w:tab/>
        <w:t>Description</w:t>
      </w:r>
      <w:bookmarkEnd w:id="696"/>
      <w:bookmarkEnd w:id="697"/>
    </w:p>
    <w:p w:rsidR="00EE6465" w:rsidRPr="00EE6465" w:rsidRDefault="00EE6465" w:rsidP="00EE6465">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EE6465">
      <w:pPr>
        <w:rPr>
          <w:rFonts w:eastAsia="MS Mincho"/>
          <w:lang w:eastAsia="ja-JP"/>
        </w:rPr>
      </w:pPr>
      <w:r w:rsidRPr="00EE6465">
        <w:rPr>
          <w:rFonts w:eastAsia="MS Mincho"/>
          <w:lang w:eastAsia="ja-JP"/>
        </w:rPr>
        <w:lastRenderedPageBreak/>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EE6465">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rPr>
          <w:rFonts w:eastAsia="MS Mincho"/>
          <w:lang w:eastAsia="ja-JP"/>
        </w:rPr>
      </w:pPr>
    </w:p>
    <w:p w:rsidR="00EE6465" w:rsidRPr="00EE6465" w:rsidRDefault="00EE6465" w:rsidP="00EE6465">
      <w:pPr>
        <w:pStyle w:val="Heading3"/>
      </w:pPr>
      <w:bookmarkStart w:id="698" w:name="_Toc434174913"/>
      <w:bookmarkStart w:id="699" w:name="_Toc434175620"/>
      <w:r w:rsidRPr="00EE6465">
        <w:t>5.</w:t>
      </w:r>
      <w:r>
        <w:t>62</w:t>
      </w:r>
      <w:r w:rsidRPr="00EE6465">
        <w:t>.2</w:t>
      </w:r>
      <w:r w:rsidRPr="00EE6465">
        <w:tab/>
        <w:t>Potential Service Requirements</w:t>
      </w:r>
      <w:bookmarkEnd w:id="698"/>
      <w:bookmarkEnd w:id="699"/>
    </w:p>
    <w:p w:rsidR="00EE6465" w:rsidRPr="00EE6465" w:rsidRDefault="00EE6465" w:rsidP="00EE6465">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EE6465">
      <w:pPr>
        <w:rPr>
          <w:rFonts w:eastAsia="MS Mincho"/>
          <w:lang w:eastAsia="ja-JP"/>
        </w:rPr>
      </w:pPr>
      <w:r w:rsidRPr="00EE6465">
        <w:rPr>
          <w:rFonts w:eastAsia="MS Mincho"/>
          <w:lang w:eastAsia="ja-JP"/>
        </w:rPr>
        <w:t>The &lt;5G system&gt; shall support a secure mechanism allowing a legitimate entity to re-enable a recovered stolen device to normal operation.</w:t>
      </w:r>
    </w:p>
    <w:p w:rsidR="00EE6465" w:rsidRPr="00EE6465" w:rsidRDefault="00EE6465" w:rsidP="00EE6465">
      <w:pPr>
        <w:rPr>
          <w:rFonts w:eastAsia="MS Mincho"/>
          <w:lang w:eastAsia="ja-JP"/>
        </w:rPr>
      </w:pPr>
    </w:p>
    <w:p w:rsidR="00EE6465" w:rsidRPr="00EE6465" w:rsidRDefault="00EE6465" w:rsidP="00EE6465">
      <w:pPr>
        <w:pStyle w:val="Heading3"/>
      </w:pPr>
      <w:bookmarkStart w:id="700" w:name="_Toc428433883"/>
      <w:bookmarkStart w:id="701" w:name="_Toc434174914"/>
      <w:bookmarkStart w:id="702" w:name="_Toc434175621"/>
      <w:r w:rsidRPr="00EE6465">
        <w:t>5.</w:t>
      </w:r>
      <w:r>
        <w:t>62</w:t>
      </w:r>
      <w:r w:rsidRPr="00EE6465">
        <w:t>.3</w:t>
      </w:r>
      <w:r w:rsidRPr="00EE6465">
        <w:tab/>
        <w:t>Potential Operational Requirements</w:t>
      </w:r>
      <w:bookmarkEnd w:id="700"/>
      <w:bookmarkEnd w:id="701"/>
      <w:bookmarkEnd w:id="702"/>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Pr="00EE6465" w:rsidRDefault="00EE6465" w:rsidP="00EE6465">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8122A7" w:rsidRDefault="008122A7" w:rsidP="008122A7">
      <w:pPr>
        <w:keepNext/>
        <w:keepLines/>
        <w:spacing w:before="180"/>
        <w:ind w:left="1134" w:hanging="1134"/>
        <w:outlineLvl w:val="1"/>
      </w:pPr>
    </w:p>
    <w:p w:rsidR="00002D27" w:rsidRPr="00AD3DE4" w:rsidRDefault="00002D27" w:rsidP="004104EC">
      <w:pPr>
        <w:pStyle w:val="Heading2"/>
      </w:pPr>
      <w:bookmarkStart w:id="703" w:name="_Toc434174915"/>
      <w:bookmarkStart w:id="704" w:name="_Toc434175622"/>
      <w:r w:rsidRPr="00AD3DE4">
        <w:t>5.</w:t>
      </w:r>
      <w:r>
        <w:t>63</w:t>
      </w:r>
      <w:r w:rsidRPr="00AD3DE4">
        <w:tab/>
      </w:r>
      <w:r>
        <w:t>Diversified Connectivity</w:t>
      </w:r>
      <w:bookmarkEnd w:id="703"/>
      <w:bookmarkEnd w:id="704"/>
    </w:p>
    <w:p w:rsidR="00002D27" w:rsidRPr="00AD3DE4" w:rsidRDefault="00002D27" w:rsidP="004104EC">
      <w:pPr>
        <w:pStyle w:val="Heading3"/>
      </w:pPr>
      <w:bookmarkStart w:id="705" w:name="_Toc434174916"/>
      <w:bookmarkStart w:id="706" w:name="_Toc434175623"/>
      <w:r w:rsidRPr="00AD3DE4">
        <w:t>5.</w:t>
      </w:r>
      <w:r>
        <w:t>63</w:t>
      </w:r>
      <w:r w:rsidRPr="00AD3DE4">
        <w:t>.1</w:t>
      </w:r>
      <w:r w:rsidRPr="00AD3DE4">
        <w:tab/>
        <w:t>Description</w:t>
      </w:r>
      <w:bookmarkEnd w:id="705"/>
      <w:bookmarkEnd w:id="706"/>
    </w:p>
    <w:p w:rsidR="00002D27" w:rsidRDefault="00002D27" w:rsidP="00002D27">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002D27">
      <w:pPr>
        <w:rPr>
          <w:rFonts w:eastAsia="Malgun Gothic"/>
        </w:rPr>
      </w:pPr>
      <w:r>
        <w:rPr>
          <w:rFonts w:eastAsia="Malgun Gothic"/>
        </w:rPr>
        <w:t>Following needs to be considered for various type of connectivity:</w:t>
      </w:r>
    </w:p>
    <w:p w:rsidR="00002D27" w:rsidRDefault="00002D27" w:rsidP="00C72BB1">
      <w:pPr>
        <w:pStyle w:val="B1"/>
        <w:numPr>
          <w:ilvl w:val="0"/>
          <w:numId w:val="40"/>
        </w:numPr>
        <w:rPr>
          <w:rFonts w:eastAsia="Malgun Gothic"/>
        </w:rPr>
      </w:pPr>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
    <w:p w:rsidR="00002D27" w:rsidRDefault="00002D27" w:rsidP="00C72BB1">
      <w:pPr>
        <w:pStyle w:val="B1"/>
        <w:numPr>
          <w:ilvl w:val="0"/>
          <w:numId w:val="40"/>
        </w:numPr>
        <w:rPr>
          <w:rFonts w:eastAsia="Malgun Gothic"/>
        </w:rPr>
      </w:pPr>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p>
    <w:p w:rsidR="00002D27" w:rsidRPr="00173786" w:rsidRDefault="00002D27" w:rsidP="00C72BB1">
      <w:pPr>
        <w:pStyle w:val="B1"/>
        <w:numPr>
          <w:ilvl w:val="0"/>
          <w:numId w:val="40"/>
        </w:numPr>
        <w:rPr>
          <w:rFonts w:eastAsia="Malgun Gothic"/>
        </w:rPr>
      </w:pPr>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 xml:space="preserve">their oversea travel) and make some effort to </w:t>
      </w:r>
      <w:r>
        <w:rPr>
          <w:rFonts w:eastAsia="Malgun Gothic"/>
        </w:rPr>
        <w:lastRenderedPageBreak/>
        <w:t>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Default="00002D27" w:rsidP="00C72BB1">
      <w:pPr>
        <w:pStyle w:val="B1"/>
        <w:numPr>
          <w:ilvl w:val="0"/>
          <w:numId w:val="40"/>
        </w:numPr>
        <w:rPr>
          <w:rFonts w:eastAsia="Malgun Gothic"/>
        </w:rPr>
      </w:pPr>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p>
    <w:p w:rsidR="00002D27" w:rsidRDefault="00002D27" w:rsidP="00002D27">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1231BE" w:rsidRDefault="00002D27" w:rsidP="00C72BB1">
      <w:pPr>
        <w:pStyle w:val="B1"/>
        <w:numPr>
          <w:ilvl w:val="0"/>
          <w:numId w:val="42"/>
        </w:numPr>
        <w:rPr>
          <w:rFonts w:eastAsia="Malgun Gothic"/>
        </w:rPr>
      </w:pPr>
      <w:r>
        <w:rPr>
          <w:rFonts w:eastAsia="Malgun Gothic"/>
        </w:rPr>
        <w:t xml:space="preserve">Ayumu is </w:t>
      </w:r>
      <w:r w:rsidRPr="001231BE">
        <w:rPr>
          <w:rFonts w:eastAsia="Malgun Gothic"/>
        </w:rPr>
        <w:t>a user who has a biometric authentication wearable device and a UICC-less tablet</w:t>
      </w:r>
      <w:r>
        <w:rPr>
          <w:rFonts w:eastAsia="Malgun Gothic"/>
        </w:rPr>
        <w:t xml:space="preserve"> and subscribes to a mobile operator</w:t>
      </w:r>
      <w:r w:rsidRPr="001231BE">
        <w:rPr>
          <w:rFonts w:eastAsia="Malgun Gothic"/>
        </w:rPr>
        <w:t>.</w:t>
      </w:r>
    </w:p>
    <w:p w:rsidR="00002D27" w:rsidRDefault="00002D27" w:rsidP="00C72BB1">
      <w:pPr>
        <w:pStyle w:val="B1"/>
        <w:numPr>
          <w:ilvl w:val="0"/>
          <w:numId w:val="42"/>
        </w:numPr>
        <w:rPr>
          <w:rFonts w:eastAsia="Malgun Gothic"/>
        </w:rPr>
      </w:pPr>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p>
    <w:p w:rsidR="00002D27" w:rsidRDefault="00002D27" w:rsidP="00C72BB1">
      <w:pPr>
        <w:pStyle w:val="B1"/>
        <w:numPr>
          <w:ilvl w:val="0"/>
          <w:numId w:val="42"/>
        </w:numPr>
        <w:rPr>
          <w:rFonts w:eastAsia="Malgun Gothic"/>
        </w:rPr>
      </w:pPr>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p>
    <w:p w:rsidR="00002D27" w:rsidRDefault="00002D27" w:rsidP="00C72BB1">
      <w:pPr>
        <w:pStyle w:val="B1"/>
        <w:numPr>
          <w:ilvl w:val="0"/>
          <w:numId w:val="42"/>
        </w:numPr>
        <w:rPr>
          <w:rFonts w:eastAsia="Malgun Gothic"/>
        </w:rPr>
      </w:pPr>
      <w:r w:rsidRPr="001231BE">
        <w:rPr>
          <w:rFonts w:eastAsia="Malgun Gothic"/>
        </w:rPr>
        <w:t>The biometric information is sent as security information from the device to the tablet.</w:t>
      </w:r>
    </w:p>
    <w:p w:rsidR="00002D27" w:rsidRPr="00905856" w:rsidRDefault="00002D27" w:rsidP="00C72BB1">
      <w:pPr>
        <w:pStyle w:val="B1"/>
        <w:numPr>
          <w:ilvl w:val="0"/>
          <w:numId w:val="42"/>
        </w:numPr>
        <w:rPr>
          <w:rFonts w:eastAsia="Malgun Gothic"/>
        </w:rPr>
      </w:pPr>
      <w:r w:rsidRPr="001231BE">
        <w:rPr>
          <w:rFonts w:eastAsia="Malgun Gothic"/>
        </w:rPr>
        <w:t xml:space="preserve">The tablet </w:t>
      </w:r>
      <w:r w:rsidRPr="00905856">
        <w:rPr>
          <w:rFonts w:eastAsia="Malgun Gothic"/>
        </w:rPr>
        <w:t>attempts biometric information based authentication to the mobile operator network.</w:t>
      </w:r>
    </w:p>
    <w:p w:rsidR="00002D27" w:rsidRPr="00905856" w:rsidRDefault="00002D27" w:rsidP="00C72BB1">
      <w:pPr>
        <w:pStyle w:val="B1"/>
        <w:numPr>
          <w:ilvl w:val="0"/>
          <w:numId w:val="42"/>
        </w:numPr>
        <w:rPr>
          <w:rFonts w:eastAsia="Malgun Gothic"/>
        </w:rPr>
      </w:pPr>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p>
    <w:p w:rsidR="00002D27" w:rsidRPr="00AD3DE4" w:rsidRDefault="00002D27" w:rsidP="00002D27"/>
    <w:p w:rsidR="00002D27" w:rsidRPr="00AD3DE4" w:rsidRDefault="00002D27" w:rsidP="004104EC">
      <w:pPr>
        <w:pStyle w:val="Heading3"/>
      </w:pPr>
      <w:bookmarkStart w:id="707" w:name="_Toc434174917"/>
      <w:bookmarkStart w:id="708" w:name="_Toc434175624"/>
      <w:r w:rsidRPr="00AD3DE4">
        <w:t>5.</w:t>
      </w:r>
      <w:r>
        <w:t>63</w:t>
      </w:r>
      <w:r w:rsidRPr="00AD3DE4">
        <w:t>.2</w:t>
      </w:r>
      <w:r w:rsidRPr="00AD3DE4">
        <w:tab/>
        <w:t>Potential Service Requirements</w:t>
      </w:r>
      <w:bookmarkEnd w:id="707"/>
      <w:bookmarkEnd w:id="708"/>
    </w:p>
    <w:p w:rsidR="00002D27" w:rsidRDefault="00002D27" w:rsidP="00002D27">
      <w:pPr>
        <w:ind w:hanging="1"/>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002D27"/>
    <w:p w:rsidR="00002D27" w:rsidRPr="001201B1" w:rsidRDefault="00002D27" w:rsidP="004104EC">
      <w:pPr>
        <w:pStyle w:val="Heading3"/>
      </w:pPr>
      <w:bookmarkStart w:id="709" w:name="_Toc434174918"/>
      <w:bookmarkStart w:id="710" w:name="_Toc434175625"/>
      <w:r w:rsidRPr="001201B1">
        <w:t>5.</w:t>
      </w:r>
      <w:r>
        <w:t>63</w:t>
      </w:r>
      <w:r w:rsidRPr="001201B1">
        <w:t>.3</w:t>
      </w:r>
      <w:r w:rsidRPr="001201B1">
        <w:tab/>
        <w:t>Potential Operational Requirements</w:t>
      </w:r>
      <w:bookmarkEnd w:id="709"/>
      <w:bookmarkEnd w:id="710"/>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Pr="00FF4AC6" w:rsidRDefault="00723E0D" w:rsidP="00722E99">
      <w:pPr>
        <w:pStyle w:val="Heading2"/>
        <w:rPr>
          <w:rFonts w:eastAsia="PMingLiU"/>
        </w:rPr>
      </w:pPr>
      <w:bookmarkStart w:id="711" w:name="_Toc434174919"/>
      <w:bookmarkStart w:id="712" w:name="_Toc434175626"/>
      <w:r>
        <w:rPr>
          <w:rFonts w:eastAsia="PMingLiU"/>
        </w:rPr>
        <w:t>5.64</w:t>
      </w:r>
      <w:r w:rsidR="00715145">
        <w:rPr>
          <w:rFonts w:eastAsia="PMingLiU"/>
        </w:rPr>
        <w:tab/>
      </w:r>
      <w:r>
        <w:rPr>
          <w:rFonts w:eastAsia="PMingLiU"/>
        </w:rPr>
        <w:t>User Multi-Connectivity across operators</w:t>
      </w:r>
      <w:bookmarkEnd w:id="711"/>
      <w:bookmarkEnd w:id="712"/>
    </w:p>
    <w:p w:rsidR="00723E0D" w:rsidRDefault="00723E0D" w:rsidP="00723E0D">
      <w:pPr>
        <w:rPr>
          <w:rFonts w:eastAsia="PMingLiU"/>
          <w:lang w:eastAsia="zh-TW"/>
        </w:rPr>
      </w:pPr>
    </w:p>
    <w:p w:rsidR="00723E0D" w:rsidRPr="00FF4AC6" w:rsidRDefault="00723E0D" w:rsidP="00722E99">
      <w:pPr>
        <w:pStyle w:val="Heading3"/>
        <w:rPr>
          <w:rFonts w:eastAsia="PMingLiU"/>
        </w:rPr>
      </w:pPr>
      <w:bookmarkStart w:id="713" w:name="_Toc434174920"/>
      <w:bookmarkStart w:id="714" w:name="_Toc434175627"/>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713"/>
      <w:bookmarkEnd w:id="714"/>
    </w:p>
    <w:p w:rsidR="00723E0D" w:rsidRDefault="00723E0D" w:rsidP="00723E0D">
      <w:pPr>
        <w:rPr>
          <w:rFonts w:eastAsia="PMingLiU"/>
          <w:lang w:eastAsia="zh-TW"/>
        </w:rPr>
      </w:pPr>
    </w:p>
    <w:p w:rsidR="00723E0D" w:rsidRDefault="00723E0D" w:rsidP="00723E0D">
      <w:r>
        <w:lastRenderedPageBreak/>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722E99"/>
    <w:p w:rsidR="00723E0D" w:rsidRPr="004823AE" w:rsidRDefault="00723E0D" w:rsidP="00722E99">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Default="00723E0D" w:rsidP="002E49C3"/>
    <w:p w:rsidR="00723E0D" w:rsidRDefault="00723E0D" w:rsidP="002E49C3">
      <w:r>
        <w:t xml:space="preserve">Consider a scenario where operator A has deployed a 3GPP system that can support V2x,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9759D4" w:rsidRDefault="00723E0D" w:rsidP="002E49C3"/>
    <w:p w:rsidR="00723E0D" w:rsidRPr="00407AE1" w:rsidRDefault="00723E0D" w:rsidP="00044275">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044275">
      <w:pPr>
        <w:rPr>
          <w:rFonts w:eastAsia="PMingLiU"/>
          <w:lang w:eastAsia="zh-TW"/>
        </w:rPr>
      </w:pPr>
    </w:p>
    <w:p w:rsidR="00723E0D" w:rsidRDefault="00723E0D" w:rsidP="00723E0D">
      <w:pPr>
        <w:rPr>
          <w:rFonts w:eastAsia="PMingLiU"/>
          <w:lang w:eastAsia="zh-TW"/>
        </w:rPr>
      </w:pPr>
    </w:p>
    <w:p w:rsidR="00723E0D" w:rsidRDefault="00723E0D" w:rsidP="00723E0D">
      <w:pPr>
        <w:rPr>
          <w:rFonts w:eastAsia="PMingLiU"/>
          <w:lang w:eastAsia="zh-TW"/>
        </w:rPr>
      </w:pPr>
      <w:r>
        <w:rPr>
          <w:rFonts w:eastAsia="PMingLiU"/>
          <w:lang w:eastAsia="zh-TW"/>
        </w:rPr>
        <w:t>.</w:t>
      </w:r>
    </w:p>
    <w:p w:rsidR="00723E0D" w:rsidRDefault="00723E0D" w:rsidP="00723E0D">
      <w:pPr>
        <w:rPr>
          <w:rFonts w:eastAsia="PMingLiU"/>
          <w:lang w:eastAsia="zh-TW"/>
        </w:rPr>
      </w:pPr>
    </w:p>
    <w:p w:rsidR="00723E0D" w:rsidRDefault="00723E0D" w:rsidP="00723E0D">
      <w:pPr>
        <w:jc w:val="center"/>
        <w:rPr>
          <w:rFonts w:eastAsia="PMingLiU"/>
          <w:lang w:eastAsia="zh-TW"/>
        </w:rPr>
      </w:pPr>
      <w:r w:rsidRPr="00731FB4">
        <w:rPr>
          <w:rFonts w:eastAsia="PMingLiU"/>
          <w:noProof/>
          <w:lang w:eastAsia="en-GB"/>
        </w:rPr>
        <w:drawing>
          <wp:inline distT="0" distB="0" distL="0" distR="0" wp14:anchorId="3246052D" wp14:editId="43415734">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723E0D" w:rsidRPr="00070B8E" w:rsidRDefault="00723E0D" w:rsidP="00723E0D">
      <w:pPr>
        <w:rPr>
          <w:rFonts w:eastAsia="PMingLiU"/>
          <w:lang w:eastAsia="zh-TW"/>
        </w:rPr>
      </w:pPr>
      <w:r>
        <w:rPr>
          <w:rFonts w:eastAsia="PMingLiU"/>
          <w:lang w:eastAsia="zh-TW"/>
        </w:rPr>
        <w:t xml:space="preserve">  </w:t>
      </w:r>
    </w:p>
    <w:p w:rsidR="00723E0D" w:rsidRDefault="00723E0D" w:rsidP="00722E99">
      <w:pPr>
        <w:pStyle w:val="Heading3"/>
      </w:pPr>
      <w:bookmarkStart w:id="715" w:name="_Toc434174921"/>
      <w:bookmarkStart w:id="716" w:name="_Toc434175628"/>
      <w:r w:rsidRPr="00FF4AC6">
        <w:t>5.</w:t>
      </w:r>
      <w:r w:rsidR="00722E99">
        <w:t>64</w:t>
      </w:r>
      <w:r w:rsidRPr="00FF4AC6">
        <w:t>.2</w:t>
      </w:r>
      <w:r w:rsidR="00715145">
        <w:tab/>
      </w:r>
      <w:r w:rsidRPr="00FF4AC6">
        <w:t>Potential Service Requirements</w:t>
      </w:r>
      <w:bookmarkEnd w:id="715"/>
      <w:bookmarkEnd w:id="716"/>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lastRenderedPageBreak/>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717" w:name="_Toc434174922"/>
      <w:bookmarkStart w:id="718" w:name="_Toc434175629"/>
      <w:r>
        <w:t>5.</w:t>
      </w:r>
      <w:r w:rsidR="00722E99">
        <w:t>64</w:t>
      </w:r>
      <w:r>
        <w:t>.3</w:t>
      </w:r>
      <w:r w:rsidR="00715145">
        <w:tab/>
      </w:r>
      <w:r w:rsidRPr="00FF4AC6">
        <w:t xml:space="preserve">Potential </w:t>
      </w:r>
      <w:r>
        <w:t>Operational</w:t>
      </w:r>
      <w:r w:rsidRPr="00FF4AC6">
        <w:t xml:space="preserve"> Requirements</w:t>
      </w:r>
      <w:bookmarkEnd w:id="717"/>
      <w:bookmarkEnd w:id="718"/>
    </w:p>
    <w:p w:rsidR="00723E0D" w:rsidRDefault="00723E0D" w:rsidP="00723E0D">
      <w:pPr>
        <w:rPr>
          <w:rFonts w:eastAsia="SimSun"/>
          <w:lang w:eastAsia="ko-KR"/>
        </w:rPr>
      </w:pPr>
    </w:p>
    <w:p w:rsidR="002E49C3" w:rsidRPr="002E49C3" w:rsidRDefault="002E49C3" w:rsidP="002E49C3">
      <w:pPr>
        <w:pStyle w:val="Heading2"/>
      </w:pPr>
      <w:bookmarkStart w:id="719" w:name="_Toc434174923"/>
      <w:bookmarkStart w:id="720" w:name="_Toc434175630"/>
      <w:r w:rsidRPr="002E49C3">
        <w:rPr>
          <w:lang w:val="en-US"/>
        </w:rPr>
        <w:t>5.</w:t>
      </w:r>
      <w:r>
        <w:rPr>
          <w:lang w:val="en-US"/>
        </w:rPr>
        <w:t>65</w:t>
      </w:r>
      <w:r w:rsidRPr="002E49C3">
        <w:tab/>
        <w:t>Moving ambulance and bio-connectivity</w:t>
      </w:r>
      <w:bookmarkEnd w:id="719"/>
      <w:bookmarkEnd w:id="720"/>
    </w:p>
    <w:p w:rsidR="002E49C3" w:rsidRPr="002E49C3" w:rsidRDefault="002E49C3" w:rsidP="002E49C3">
      <w:pPr>
        <w:pStyle w:val="Heading3"/>
      </w:pPr>
      <w:bookmarkStart w:id="721" w:name="_Toc434174924"/>
      <w:bookmarkStart w:id="722" w:name="_Toc434175631"/>
      <w:r w:rsidRPr="002E49C3">
        <w:rPr>
          <w:lang w:val="en-US"/>
        </w:rPr>
        <w:t>5</w:t>
      </w:r>
      <w:r w:rsidRPr="002E49C3">
        <w:t>.</w:t>
      </w:r>
      <w:r>
        <w:t>65</w:t>
      </w:r>
      <w:r w:rsidRPr="002E49C3">
        <w:t>.1</w:t>
      </w:r>
      <w:r w:rsidRPr="002E49C3">
        <w:tab/>
        <w:t>Description</w:t>
      </w:r>
      <w:bookmarkEnd w:id="721"/>
      <w:bookmarkEnd w:id="722"/>
    </w:p>
    <w:p w:rsidR="002E49C3" w:rsidRPr="002E49C3" w:rsidRDefault="002E49C3" w:rsidP="002E49C3">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2E49C3">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2E49C3">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2E49C3">
      <w:r w:rsidRPr="002E49C3">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mHealth service must seamlessly switch/handover from one domain to another. </w:t>
      </w:r>
    </w:p>
    <w:p w:rsidR="002E49C3" w:rsidRPr="002E49C3" w:rsidRDefault="002E49C3" w:rsidP="002E49C3">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2E49C3">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723" w:name="_Toc434174925"/>
      <w:bookmarkStart w:id="724" w:name="_Toc434175632"/>
      <w:r w:rsidRPr="002E49C3">
        <w:rPr>
          <w:lang w:val="en-US"/>
        </w:rPr>
        <w:t>5</w:t>
      </w:r>
      <w:r w:rsidRPr="002E49C3">
        <w:t>.</w:t>
      </w:r>
      <w:r>
        <w:t>65</w:t>
      </w:r>
      <w:r w:rsidRPr="002E49C3">
        <w:t>.2</w:t>
      </w:r>
      <w:r w:rsidRPr="002E49C3">
        <w:tab/>
      </w:r>
      <w:r w:rsidRPr="002E49C3">
        <w:rPr>
          <w:lang w:val="en-US"/>
        </w:rPr>
        <w:t>Potential Service Requirements</w:t>
      </w:r>
      <w:bookmarkEnd w:id="723"/>
      <w:bookmarkEnd w:id="724"/>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The 3GPP system shall support low end-to-end latency ranging from 1 ms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725" w:name="_Toc434174926"/>
      <w:bookmarkStart w:id="726" w:name="_Toc434175633"/>
      <w:r w:rsidRPr="002E49C3">
        <w:rPr>
          <w:lang w:val="en-US"/>
        </w:rPr>
        <w:lastRenderedPageBreak/>
        <w:t>5</w:t>
      </w:r>
      <w:r w:rsidRPr="002E49C3">
        <w:t>.</w:t>
      </w:r>
      <w:r>
        <w:t>65</w:t>
      </w:r>
      <w:r w:rsidRPr="002E49C3">
        <w:t>.3</w:t>
      </w:r>
      <w:r w:rsidRPr="002E49C3">
        <w:tab/>
      </w:r>
      <w:r w:rsidRPr="002E49C3">
        <w:rPr>
          <w:lang w:val="en-US"/>
        </w:rPr>
        <w:t>Potential Operational Requirements</w:t>
      </w:r>
      <w:bookmarkEnd w:id="725"/>
      <w:bookmarkEnd w:id="726"/>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dynamic resource utilization (compute, storage, network and radio), which can be configured in realtime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044275" w:rsidRDefault="00044275" w:rsidP="00044275">
      <w:pPr>
        <w:pStyle w:val="Heading2"/>
        <w:ind w:left="944" w:hanging="944"/>
      </w:pPr>
      <w:bookmarkStart w:id="727" w:name="_Toc434174927"/>
      <w:bookmarkStart w:id="728" w:name="_Toc434175634"/>
      <w:r w:rsidRPr="00044275">
        <w:t>5.</w:t>
      </w:r>
      <w:r>
        <w:t>66</w:t>
      </w:r>
      <w:r w:rsidR="00715145">
        <w:tab/>
      </w:r>
      <w:r w:rsidRPr="00044275">
        <w:t>Broadband Direct Air to Ground Communications (DA2GC)</w:t>
      </w:r>
      <w:bookmarkEnd w:id="727"/>
      <w:bookmarkEnd w:id="728"/>
    </w:p>
    <w:p w:rsidR="00044275" w:rsidRPr="00044275" w:rsidRDefault="00044275" w:rsidP="00044275">
      <w:pPr>
        <w:pStyle w:val="Heading3"/>
        <w:ind w:left="944" w:hanging="944"/>
        <w:rPr>
          <w:rFonts w:eastAsia="PMingLiU"/>
        </w:rPr>
      </w:pPr>
      <w:bookmarkStart w:id="729" w:name="_Toc324496619"/>
      <w:bookmarkStart w:id="730" w:name="_Toc434174928"/>
      <w:bookmarkStart w:id="731" w:name="_Toc434175635"/>
      <w:r w:rsidRPr="00044275">
        <w:rPr>
          <w:rFonts w:eastAsia="PMingLiU"/>
        </w:rPr>
        <w:t>5.</w:t>
      </w:r>
      <w:r>
        <w:rPr>
          <w:rFonts w:eastAsia="PMingLiU"/>
        </w:rPr>
        <w:t>66</w:t>
      </w:r>
      <w:r w:rsidRPr="00044275">
        <w:rPr>
          <w:rFonts w:eastAsia="PMingLiU"/>
        </w:rPr>
        <w:t>.1</w:t>
      </w:r>
      <w:r w:rsidR="00715145">
        <w:rPr>
          <w:rFonts w:eastAsia="PMingLiU"/>
        </w:rPr>
        <w:tab/>
      </w:r>
      <w:r w:rsidRPr="00044275">
        <w:rPr>
          <w:rFonts w:eastAsia="PMingLiU"/>
        </w:rPr>
        <w:t>Description</w:t>
      </w:r>
      <w:bookmarkEnd w:id="729"/>
      <w:bookmarkEnd w:id="730"/>
      <w:bookmarkEnd w:id="731"/>
    </w:p>
    <w:p w:rsidR="00044275" w:rsidRPr="00044275" w:rsidRDefault="00044275" w:rsidP="00044275">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044275" w:rsidRDefault="00044275" w:rsidP="00044275">
      <w:pPr>
        <w:pStyle w:val="Heading3"/>
        <w:ind w:left="944" w:hanging="944"/>
        <w:rPr>
          <w:rFonts w:eastAsia="PMingLiU"/>
        </w:rPr>
      </w:pPr>
      <w:bookmarkStart w:id="732" w:name="_Toc324496620"/>
      <w:bookmarkStart w:id="733" w:name="_Toc434174929"/>
      <w:bookmarkStart w:id="734" w:name="_Toc434175636"/>
      <w:r w:rsidRPr="00044275">
        <w:rPr>
          <w:rFonts w:eastAsia="PMingLiU"/>
        </w:rPr>
        <w:t>5.</w:t>
      </w:r>
      <w:r>
        <w:rPr>
          <w:rFonts w:eastAsia="PMingLiU"/>
        </w:rPr>
        <w:t>66</w:t>
      </w:r>
      <w:r w:rsidRPr="00044275">
        <w:rPr>
          <w:rFonts w:eastAsia="PMingLiU"/>
        </w:rPr>
        <w:t>.</w:t>
      </w:r>
      <w:r w:rsidRPr="00044275">
        <w:rPr>
          <w:rFonts w:eastAsia="PMingLiU" w:hint="eastAsia"/>
        </w:rPr>
        <w:t>2</w:t>
      </w:r>
      <w:r w:rsidR="00715145">
        <w:rPr>
          <w:rFonts w:eastAsia="PMingLiU"/>
        </w:rPr>
        <w:tab/>
      </w:r>
      <w:r w:rsidRPr="00044275">
        <w:rPr>
          <w:rFonts w:eastAsia="PMingLiU"/>
        </w:rPr>
        <w:t>Pre-conditions</w:t>
      </w:r>
      <w:bookmarkEnd w:id="732"/>
      <w:bookmarkEnd w:id="733"/>
      <w:bookmarkEnd w:id="734"/>
    </w:p>
    <w:p w:rsidR="00044275" w:rsidRPr="00044275" w:rsidRDefault="00044275" w:rsidP="00044275">
      <w:pPr>
        <w:rPr>
          <w:lang w:val="en-US"/>
        </w:rPr>
      </w:pPr>
      <w:bookmarkStart w:id="735"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044275" w:rsidRDefault="00044275" w:rsidP="00044275">
      <w:pPr>
        <w:pStyle w:val="Heading3"/>
        <w:ind w:left="944" w:hanging="944"/>
        <w:rPr>
          <w:rFonts w:eastAsia="PMingLiU"/>
        </w:rPr>
      </w:pPr>
      <w:bookmarkStart w:id="736" w:name="_Toc434174930"/>
      <w:bookmarkStart w:id="737" w:name="_Toc434175637"/>
      <w:r w:rsidRPr="00044275">
        <w:rPr>
          <w:rFonts w:eastAsia="PMingLiU"/>
        </w:rPr>
        <w:t>5.</w:t>
      </w:r>
      <w:r>
        <w:rPr>
          <w:rFonts w:eastAsia="PMingLiU"/>
        </w:rPr>
        <w:t>66</w:t>
      </w:r>
      <w:r w:rsidRPr="00044275">
        <w:rPr>
          <w:rFonts w:eastAsia="PMingLiU"/>
        </w:rPr>
        <w:t>.</w:t>
      </w:r>
      <w:r w:rsidRPr="00044275">
        <w:rPr>
          <w:rFonts w:eastAsia="PMingLiU" w:hint="eastAsia"/>
        </w:rPr>
        <w:t>3</w:t>
      </w:r>
      <w:r w:rsidR="00715145">
        <w:rPr>
          <w:rFonts w:eastAsia="PMingLiU"/>
        </w:rPr>
        <w:tab/>
      </w:r>
      <w:r w:rsidRPr="00044275">
        <w:rPr>
          <w:rFonts w:eastAsia="PMingLiU"/>
        </w:rPr>
        <w:t>Service flows</w:t>
      </w:r>
      <w:bookmarkEnd w:id="735"/>
      <w:bookmarkEnd w:id="736"/>
      <w:bookmarkEnd w:id="737"/>
    </w:p>
    <w:p w:rsidR="00044275" w:rsidRPr="00044275" w:rsidRDefault="00044275" w:rsidP="00044275">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044275">
      <w:pPr>
        <w:rPr>
          <w:lang w:val="en-US"/>
        </w:rPr>
      </w:pPr>
      <w:r w:rsidRPr="00044275">
        <w:rPr>
          <w:lang w:val="en-US"/>
        </w:rPr>
        <w:t>John wants watch a Full HD streaming li</w:t>
      </w:r>
      <w:r>
        <w:rPr>
          <w:lang w:val="en-US"/>
        </w:rPr>
        <w:t>v</w:t>
      </w:r>
      <w:r w:rsidRPr="00044275">
        <w:rPr>
          <w:lang w:val="en-US"/>
        </w:rPr>
        <w:t>e video of PyeongChang 2018 or Tokyo 2020 on his tablet on his tablet.</w:t>
      </w:r>
    </w:p>
    <w:p w:rsidR="00044275" w:rsidRPr="00044275" w:rsidRDefault="00044275" w:rsidP="00044275">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t>Bob wants to make a video call with his wife</w:t>
      </w:r>
      <w:r>
        <w:rPr>
          <w:rFonts w:eastAsia="PMingLiU"/>
          <w:lang w:val="en-US" w:eastAsia="zh-TW"/>
        </w:rPr>
        <w:t>.</w:t>
      </w:r>
    </w:p>
    <w:p w:rsidR="00044275" w:rsidRPr="00044275" w:rsidRDefault="00044275" w:rsidP="00044275">
      <w:pPr>
        <w:pStyle w:val="Heading3"/>
        <w:ind w:left="944" w:hanging="944"/>
        <w:rPr>
          <w:rFonts w:eastAsia="PMingLiU"/>
        </w:rPr>
      </w:pPr>
      <w:bookmarkStart w:id="738" w:name="_Toc324496622"/>
      <w:bookmarkStart w:id="739" w:name="_Toc434174931"/>
      <w:bookmarkStart w:id="740" w:name="_Toc434175638"/>
      <w:r w:rsidRPr="00044275">
        <w:rPr>
          <w:rFonts w:eastAsia="PMingLiU"/>
        </w:rPr>
        <w:t>5.</w:t>
      </w:r>
      <w:r>
        <w:rPr>
          <w:rFonts w:eastAsia="PMingLiU"/>
        </w:rPr>
        <w:t>66</w:t>
      </w:r>
      <w:r w:rsidRPr="00044275">
        <w:rPr>
          <w:rFonts w:eastAsia="PMingLiU"/>
        </w:rPr>
        <w:t>.</w:t>
      </w:r>
      <w:r w:rsidRPr="00044275">
        <w:rPr>
          <w:rFonts w:eastAsia="PMingLiU" w:hint="eastAsia"/>
        </w:rPr>
        <w:t>4</w:t>
      </w:r>
      <w:r w:rsidR="00715145">
        <w:rPr>
          <w:rFonts w:eastAsia="PMingLiU"/>
        </w:rPr>
        <w:tab/>
      </w:r>
      <w:r w:rsidRPr="00044275">
        <w:rPr>
          <w:rFonts w:eastAsia="PMingLiU"/>
        </w:rPr>
        <w:t>Post-conditions</w:t>
      </w:r>
      <w:bookmarkEnd w:id="738"/>
      <w:bookmarkEnd w:id="739"/>
      <w:bookmarkEnd w:id="740"/>
    </w:p>
    <w:p w:rsidR="00044275" w:rsidRPr="00044275" w:rsidRDefault="00044275" w:rsidP="00044275">
      <w:pPr>
        <w:rPr>
          <w:rFonts w:eastAsia="PMingLiU"/>
          <w:lang w:val="en-US" w:eastAsia="zh-TW"/>
        </w:rPr>
      </w:pPr>
      <w:bookmarkStart w:id="741"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044275" w:rsidRDefault="00044275" w:rsidP="00044275">
      <w:pPr>
        <w:rPr>
          <w:rFonts w:eastAsia="PMingLiU"/>
          <w:lang w:val="en-US" w:eastAsia="zh-TW"/>
        </w:rPr>
      </w:pPr>
    </w:p>
    <w:p w:rsidR="00044275" w:rsidRPr="00044275" w:rsidRDefault="00044275" w:rsidP="00044275">
      <w:pPr>
        <w:pStyle w:val="Heading3"/>
        <w:ind w:left="944" w:hanging="944"/>
        <w:rPr>
          <w:rFonts w:eastAsia="PMingLiU"/>
        </w:rPr>
      </w:pPr>
      <w:bookmarkStart w:id="742" w:name="_Toc434174932"/>
      <w:bookmarkStart w:id="743" w:name="_Toc434175639"/>
      <w:r w:rsidRPr="00044275">
        <w:rPr>
          <w:rFonts w:eastAsia="PMingLiU"/>
        </w:rPr>
        <w:t>5.</w:t>
      </w:r>
      <w:r>
        <w:rPr>
          <w:rFonts w:eastAsia="PMingLiU"/>
        </w:rPr>
        <w:t>66</w:t>
      </w:r>
      <w:r w:rsidRPr="00044275">
        <w:rPr>
          <w:rFonts w:eastAsia="PMingLiU"/>
        </w:rPr>
        <w:t>.</w:t>
      </w:r>
      <w:r w:rsidRPr="00044275">
        <w:rPr>
          <w:rFonts w:eastAsia="PMingLiU" w:hint="eastAsia"/>
        </w:rPr>
        <w:t>5</w:t>
      </w:r>
      <w:bookmarkEnd w:id="741"/>
      <w:r w:rsidR="00715145">
        <w:rPr>
          <w:rFonts w:eastAsia="PMingLiU"/>
        </w:rPr>
        <w:tab/>
      </w:r>
      <w:r w:rsidRPr="00044275">
        <w:rPr>
          <w:rFonts w:eastAsia="PMingLiU"/>
        </w:rPr>
        <w:t>Potential Service Requirements</w:t>
      </w:r>
      <w:bookmarkEnd w:id="742"/>
      <w:bookmarkEnd w:id="743"/>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044275" w:rsidRDefault="00044275" w:rsidP="00044275">
      <w:pPr>
        <w:pStyle w:val="Heading3"/>
        <w:ind w:left="944" w:hanging="944"/>
        <w:rPr>
          <w:rFonts w:eastAsia="PMingLiU"/>
        </w:rPr>
      </w:pPr>
      <w:bookmarkStart w:id="744" w:name="_Toc434174933"/>
      <w:bookmarkStart w:id="745" w:name="_Toc434175640"/>
      <w:r w:rsidRPr="00044275">
        <w:rPr>
          <w:rFonts w:eastAsia="PMingLiU"/>
        </w:rPr>
        <w:lastRenderedPageBreak/>
        <w:t>5.</w:t>
      </w:r>
      <w:r>
        <w:rPr>
          <w:rFonts w:eastAsia="PMingLiU"/>
        </w:rPr>
        <w:t>66</w:t>
      </w:r>
      <w:r w:rsidRPr="00044275">
        <w:rPr>
          <w:rFonts w:eastAsia="PMingLiU"/>
        </w:rPr>
        <w:t>.6</w:t>
      </w:r>
      <w:r w:rsidR="00715145">
        <w:rPr>
          <w:rFonts w:eastAsia="PMingLiU"/>
        </w:rPr>
        <w:tab/>
      </w:r>
      <w:r w:rsidRPr="00044275">
        <w:rPr>
          <w:rFonts w:eastAsia="PMingLiU"/>
        </w:rPr>
        <w:t>Potential Operational Requirements</w:t>
      </w:r>
      <w:bookmarkEnd w:id="744"/>
      <w:bookmarkEnd w:id="745"/>
    </w:p>
    <w:p w:rsidR="00044275" w:rsidRDefault="00044275" w:rsidP="004104EC">
      <w:pPr>
        <w:rPr>
          <w:rFonts w:eastAsia="Malgun Gothic"/>
          <w:lang w:eastAsia="ko-KR"/>
        </w:rPr>
      </w:pPr>
    </w:p>
    <w:p w:rsidR="00343431" w:rsidRPr="00343431" w:rsidRDefault="00343431" w:rsidP="00343431">
      <w:pPr>
        <w:pStyle w:val="Heading2"/>
        <w:rPr>
          <w:rFonts w:eastAsia="SimSun"/>
        </w:rPr>
      </w:pPr>
      <w:bookmarkStart w:id="746" w:name="_Toc434174934"/>
      <w:bookmarkStart w:id="747" w:name="_Toc434175641"/>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746"/>
      <w:bookmarkEnd w:id="747"/>
    </w:p>
    <w:p w:rsidR="00343431" w:rsidRPr="00343431" w:rsidRDefault="00343431" w:rsidP="00343431">
      <w:pPr>
        <w:pStyle w:val="Heading3"/>
        <w:rPr>
          <w:rFonts w:eastAsia="SimSun"/>
        </w:rPr>
      </w:pPr>
      <w:bookmarkStart w:id="748" w:name="_Toc434174935"/>
      <w:bookmarkStart w:id="749" w:name="_Toc434175642"/>
      <w:r>
        <w:rPr>
          <w:rFonts w:eastAsia="SimSun"/>
          <w:szCs w:val="24"/>
        </w:rPr>
        <w:t>5.67.1</w:t>
      </w:r>
      <w:r w:rsidR="00715145">
        <w:rPr>
          <w:rFonts w:eastAsia="SimSun"/>
          <w:szCs w:val="24"/>
        </w:rPr>
        <w:tab/>
      </w:r>
      <w:r w:rsidRPr="00343431">
        <w:rPr>
          <w:rFonts w:eastAsia="SimSun" w:hint="eastAsia"/>
        </w:rPr>
        <w:t>Description</w:t>
      </w:r>
      <w:bookmarkEnd w:id="748"/>
      <w:bookmarkEnd w:id="749"/>
    </w:p>
    <w:p w:rsidR="00343431" w:rsidRPr="00343431" w:rsidRDefault="00343431" w:rsidP="00343431">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343431" w:rsidRDefault="00343431" w:rsidP="00343431">
      <w:pPr>
        <w:pStyle w:val="Heading3"/>
        <w:rPr>
          <w:rFonts w:eastAsia="SimSun"/>
        </w:rPr>
      </w:pPr>
      <w:bookmarkStart w:id="750" w:name="_Toc434174936"/>
      <w:bookmarkStart w:id="751" w:name="_Toc434175643"/>
      <w:r>
        <w:rPr>
          <w:rFonts w:eastAsia="SimSun"/>
          <w:szCs w:val="24"/>
        </w:rPr>
        <w:t>5.67.2</w:t>
      </w:r>
      <w:r w:rsidR="00715145">
        <w:rPr>
          <w:rFonts w:eastAsia="SimSun"/>
          <w:szCs w:val="24"/>
        </w:rPr>
        <w:tab/>
      </w:r>
      <w:r w:rsidRPr="00343431">
        <w:rPr>
          <w:rFonts w:eastAsia="SimSun" w:hint="eastAsia"/>
        </w:rPr>
        <w:t>Pre-Conditions</w:t>
      </w:r>
      <w:bookmarkEnd w:id="750"/>
      <w:bookmarkEnd w:id="751"/>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343431" w:rsidRDefault="00343431" w:rsidP="00343431">
      <w:pPr>
        <w:pStyle w:val="Heading3"/>
        <w:rPr>
          <w:rFonts w:eastAsia="SimSun"/>
        </w:rPr>
      </w:pPr>
      <w:bookmarkStart w:id="752" w:name="_Toc434174937"/>
      <w:bookmarkStart w:id="753" w:name="_Toc434175644"/>
      <w:r>
        <w:rPr>
          <w:rFonts w:eastAsia="SimSun"/>
          <w:szCs w:val="24"/>
        </w:rPr>
        <w:t>5.67</w:t>
      </w:r>
      <w:r w:rsidRPr="00343431">
        <w:rPr>
          <w:rFonts w:eastAsia="SimSun" w:hint="eastAsia"/>
        </w:rPr>
        <w:t>.3</w:t>
      </w:r>
      <w:r w:rsidR="00715145">
        <w:rPr>
          <w:rFonts w:eastAsia="SimSun"/>
        </w:rPr>
        <w:tab/>
      </w:r>
      <w:r w:rsidRPr="00343431">
        <w:rPr>
          <w:rFonts w:eastAsia="SimSun" w:hint="eastAsia"/>
        </w:rPr>
        <w:t>Service Flows</w:t>
      </w:r>
      <w:bookmarkEnd w:id="752"/>
      <w:bookmarkEnd w:id="753"/>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343431">
      <w:pPr>
        <w:pStyle w:val="ListBullet"/>
        <w:rPr>
          <w:rFonts w:eastAsia="SimSun"/>
          <w:lang w:eastAsia="zh-CN"/>
        </w:rPr>
      </w:pPr>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343431">
      <w:pPr>
        <w:pStyle w:val="ListBullet"/>
        <w:rPr>
          <w:rFonts w:eastAsia="SimSun"/>
          <w:lang w:val="en-US" w:eastAsia="zh-CN"/>
        </w:rPr>
      </w:pPr>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eastAsia="zh-CN"/>
        </w:rPr>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rPr>
          <w:rFonts w:eastAsia="SimSun"/>
          <w:lang w:eastAsia="zh-CN"/>
        </w:rPr>
      </w:pPr>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ListBullet"/>
        <w:rPr>
          <w:rFonts w:eastAsia="SimSun"/>
          <w:lang w:val="en-US" w:eastAsia="zh-CN"/>
        </w:rPr>
      </w:pPr>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343431" w:rsidRDefault="00343431" w:rsidP="00343431">
      <w:pPr>
        <w:pStyle w:val="ListBullet"/>
        <w:ind w:left="852"/>
        <w:rPr>
          <w:rFonts w:eastAsia="SimSun"/>
          <w:lang w:val="en-US" w:eastAsia="zh-CN"/>
        </w:rPr>
      </w:pPr>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rPr>
          <w:rFonts w:eastAsia="SimSun"/>
          <w:lang w:eastAsia="zh-CN"/>
        </w:rPr>
      </w:pPr>
    </w:p>
    <w:p w:rsidR="00343431" w:rsidRPr="00343431" w:rsidRDefault="00343431" w:rsidP="00343431">
      <w:pPr>
        <w:pStyle w:val="Heading3"/>
        <w:rPr>
          <w:rFonts w:eastAsia="SimSun"/>
        </w:rPr>
      </w:pPr>
      <w:bookmarkStart w:id="754" w:name="_Toc434174938"/>
      <w:bookmarkStart w:id="755" w:name="_Toc434175645"/>
      <w:r>
        <w:rPr>
          <w:rFonts w:eastAsia="SimSun"/>
          <w:szCs w:val="24"/>
        </w:rPr>
        <w:t>5.67</w:t>
      </w:r>
      <w:r w:rsidRPr="00343431">
        <w:rPr>
          <w:rFonts w:eastAsia="SimSun" w:hint="eastAsia"/>
        </w:rPr>
        <w:t>.4</w:t>
      </w:r>
      <w:r w:rsidR="00715145">
        <w:rPr>
          <w:rFonts w:eastAsia="SimSun"/>
        </w:rPr>
        <w:tab/>
      </w:r>
      <w:r w:rsidRPr="00343431">
        <w:rPr>
          <w:rFonts w:eastAsia="SimSun" w:hint="eastAsia"/>
        </w:rPr>
        <w:t>Potential Service Requirements</w:t>
      </w:r>
      <w:bookmarkEnd w:id="754"/>
      <w:bookmarkEnd w:id="755"/>
    </w:p>
    <w:p w:rsidR="00343431" w:rsidRPr="00343431" w:rsidRDefault="00343431" w:rsidP="00343431">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343431">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343431">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 smart phone), when the first UE (e.g., wearable device) is connected to the network via the second UE (e.g, smart phone).</w:t>
      </w:r>
    </w:p>
    <w:p w:rsidR="00343431" w:rsidRPr="00343431" w:rsidRDefault="00343431" w:rsidP="00343431">
      <w:pPr>
        <w:jc w:val="both"/>
        <w:rPr>
          <w:rFonts w:eastAsia="SimSun"/>
          <w:lang w:eastAsia="zh-CN"/>
        </w:rPr>
      </w:pPr>
    </w:p>
    <w:p w:rsidR="00343431" w:rsidRPr="00343431" w:rsidRDefault="00343431" w:rsidP="00343431">
      <w:pPr>
        <w:pStyle w:val="Heading3"/>
        <w:rPr>
          <w:rFonts w:eastAsia="SimSun"/>
        </w:rPr>
      </w:pPr>
      <w:bookmarkStart w:id="756" w:name="_Toc434174939"/>
      <w:bookmarkStart w:id="757" w:name="_Toc434175646"/>
      <w:r>
        <w:rPr>
          <w:rFonts w:eastAsia="SimSun"/>
          <w:szCs w:val="24"/>
        </w:rPr>
        <w:t>5.67</w:t>
      </w:r>
      <w:r w:rsidRPr="00343431">
        <w:rPr>
          <w:rFonts w:eastAsia="SimSun" w:hint="eastAsia"/>
        </w:rPr>
        <w:t>.5</w:t>
      </w:r>
      <w:r w:rsidR="00715145">
        <w:rPr>
          <w:rFonts w:eastAsia="SimSun"/>
        </w:rPr>
        <w:tab/>
      </w:r>
      <w:r w:rsidRPr="00343431">
        <w:rPr>
          <w:rFonts w:eastAsia="SimSun" w:hint="eastAsia"/>
        </w:rPr>
        <w:t>Potential Operational Requirements</w:t>
      </w:r>
      <w:bookmarkEnd w:id="756"/>
      <w:bookmarkEnd w:id="757"/>
    </w:p>
    <w:p w:rsidR="00343431" w:rsidRDefault="00343431" w:rsidP="004104EC">
      <w:pPr>
        <w:rPr>
          <w:rFonts w:eastAsia="Malgun Gothic"/>
          <w:lang w:eastAsia="ko-KR"/>
        </w:rPr>
      </w:pPr>
    </w:p>
    <w:p w:rsidR="00B739EB" w:rsidRPr="00AD3DE4" w:rsidRDefault="00B739EB" w:rsidP="00B739EB">
      <w:pPr>
        <w:pStyle w:val="Heading2"/>
      </w:pPr>
      <w:bookmarkStart w:id="758" w:name="_Toc434174940"/>
      <w:bookmarkStart w:id="759" w:name="_Toc434175647"/>
      <w:r w:rsidRPr="00AD3DE4">
        <w:t>5.</w:t>
      </w:r>
      <w:r>
        <w:t>68</w:t>
      </w:r>
      <w:r w:rsidRPr="00AD3DE4">
        <w:tab/>
      </w:r>
      <w:r>
        <w:t>Telemedicine Support</w:t>
      </w:r>
      <w:bookmarkEnd w:id="758"/>
      <w:bookmarkEnd w:id="759"/>
    </w:p>
    <w:p w:rsidR="00B739EB" w:rsidRPr="007A69C6" w:rsidRDefault="00B739EB" w:rsidP="00B739EB">
      <w:pPr>
        <w:pStyle w:val="Heading3"/>
      </w:pPr>
      <w:bookmarkStart w:id="760" w:name="_Toc434174941"/>
      <w:bookmarkStart w:id="761" w:name="_Toc434175648"/>
      <w:r w:rsidRPr="00AD3DE4">
        <w:t>5.</w:t>
      </w:r>
      <w:r>
        <w:t>68</w:t>
      </w:r>
      <w:r w:rsidRPr="00AD3DE4">
        <w:t>.1</w:t>
      </w:r>
      <w:r w:rsidRPr="00AD3DE4">
        <w:tab/>
      </w:r>
      <w:r w:rsidRPr="007A69C6">
        <w:t>Description</w:t>
      </w:r>
      <w:bookmarkEnd w:id="760"/>
      <w:bookmarkEnd w:id="761"/>
    </w:p>
    <w:p w:rsidR="00B739EB" w:rsidRDefault="00B739EB" w:rsidP="00B739EB">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D34CB6">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D34CB6">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762" w:name="_Toc434174942"/>
      <w:bookmarkStart w:id="763" w:name="_Toc434175649"/>
      <w:r w:rsidRPr="00AD3DE4">
        <w:t>5.</w:t>
      </w:r>
      <w:r>
        <w:t>68</w:t>
      </w:r>
      <w:r w:rsidRPr="00AD3DE4">
        <w:t>.2</w:t>
      </w:r>
      <w:r w:rsidRPr="00AD3DE4">
        <w:tab/>
        <w:t>Potential Service Requirements</w:t>
      </w:r>
      <w:bookmarkEnd w:id="762"/>
      <w:bookmarkEnd w:id="763"/>
    </w:p>
    <w:p w:rsidR="00B739EB" w:rsidRDefault="00B739EB" w:rsidP="00B739EB">
      <w:pPr>
        <w:rPr>
          <w:rFonts w:eastAsia="SimSun"/>
          <w:lang w:eastAsia="zh-CN"/>
        </w:rPr>
      </w:pPr>
      <w:r>
        <w:rPr>
          <w:rFonts w:eastAsia="SimSun"/>
          <w:lang w:eastAsia="zh-CN"/>
        </w:rPr>
        <w:t>The 3GPP system shall be able to provide UE with prioritized access for transport of critical service data. (e.g. data for healthcare)</w:t>
      </w:r>
    </w:p>
    <w:p w:rsidR="00B739EB" w:rsidRDefault="00B739EB" w:rsidP="00B739EB">
      <w:pPr>
        <w:rPr>
          <w:rFonts w:eastAsia="SimSun"/>
          <w:lang w:eastAsia="zh-CN"/>
        </w:rPr>
      </w:pPr>
      <w:r>
        <w:rPr>
          <w:rFonts w:eastAsia="SimSun"/>
          <w:lang w:eastAsia="zh-CN"/>
        </w:rPr>
        <w:t>The 3GPP system shall be able to provide means to verify whether a UE is authorized to use prioritized access for transport of critical service data.</w:t>
      </w:r>
    </w:p>
    <w:p w:rsidR="00B739EB"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CF5A78" w:rsidRDefault="00B739EB" w:rsidP="00B739EB"/>
    <w:p w:rsidR="00B739EB" w:rsidRPr="00AD3DE4" w:rsidRDefault="00B739EB" w:rsidP="00B739EB">
      <w:pPr>
        <w:pStyle w:val="Heading3"/>
      </w:pPr>
      <w:bookmarkStart w:id="764" w:name="_Toc434174943"/>
      <w:bookmarkStart w:id="765" w:name="_Toc434175650"/>
      <w:r w:rsidRPr="00AD3DE4">
        <w:t>5.</w:t>
      </w:r>
      <w:r>
        <w:t>68</w:t>
      </w:r>
      <w:r w:rsidRPr="00AD3DE4">
        <w:t>.3</w:t>
      </w:r>
      <w:r w:rsidRPr="00AD3DE4">
        <w:tab/>
        <w:t>Potential Operational Requirements</w:t>
      </w:r>
      <w:bookmarkEnd w:id="764"/>
      <w:bookmarkEnd w:id="765"/>
    </w:p>
    <w:p w:rsidR="00B739EB" w:rsidRDefault="00B739EB" w:rsidP="00B739EB">
      <w:pPr>
        <w:pStyle w:val="Heading2"/>
        <w:ind w:left="0" w:firstLine="0"/>
        <w:rPr>
          <w:rFonts w:ascii="Times New Roman" w:hAnsi="Times New Roman"/>
        </w:rPr>
      </w:pPr>
    </w:p>
    <w:p w:rsidR="00DE2AE6" w:rsidRPr="00DE2AE6" w:rsidRDefault="00DE2AE6" w:rsidP="00DE2AE6">
      <w:pPr>
        <w:pStyle w:val="Heading2"/>
      </w:pPr>
      <w:bookmarkStart w:id="766" w:name="_Toc434174944"/>
      <w:bookmarkStart w:id="767" w:name="_Toc434175651"/>
      <w:r w:rsidRPr="00DE2AE6">
        <w:t>5.</w:t>
      </w:r>
      <w:r>
        <w:t>69</w:t>
      </w:r>
      <w:r w:rsidRPr="00DE2AE6">
        <w:tab/>
        <w:t>Network Slicing – Roaming</w:t>
      </w:r>
      <w:bookmarkEnd w:id="766"/>
      <w:bookmarkEnd w:id="767"/>
    </w:p>
    <w:p w:rsidR="00DE2AE6" w:rsidRPr="00DE2AE6" w:rsidRDefault="00DE2AE6" w:rsidP="00DE2AE6">
      <w:pPr>
        <w:pStyle w:val="Heading3"/>
      </w:pPr>
      <w:bookmarkStart w:id="768" w:name="_Toc434174945"/>
      <w:bookmarkStart w:id="769" w:name="_Toc434175652"/>
      <w:r w:rsidRPr="00DE2AE6">
        <w:t>5.</w:t>
      </w:r>
      <w:r>
        <w:t>69</w:t>
      </w:r>
      <w:r w:rsidRPr="00DE2AE6">
        <w:t>.1</w:t>
      </w:r>
      <w:r w:rsidRPr="00DE2AE6">
        <w:tab/>
        <w:t>Description</w:t>
      </w:r>
      <w:bookmarkEnd w:id="768"/>
      <w:bookmarkEnd w:id="769"/>
    </w:p>
    <w:p w:rsidR="00DE2AE6" w:rsidRPr="00DE2AE6" w:rsidRDefault="00DE2AE6" w:rsidP="00DE2AE6">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DE2AE6">
      <w:pPr>
        <w:rPr>
          <w:rFonts w:eastAsia="MS Mincho"/>
          <w:lang w:eastAsia="ja-JP"/>
        </w:rPr>
      </w:pPr>
      <w:r w:rsidRPr="00DE2AE6">
        <w:rPr>
          <w:rFonts w:eastAsia="MS Mincho"/>
          <w:lang w:eastAsia="ja-JP"/>
        </w:rPr>
        <w:lastRenderedPageBreak/>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D34CB6">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D34CB6">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Pr="00DE2AE6" w:rsidRDefault="00DE2AE6" w:rsidP="00DE2AE6">
      <w:pPr>
        <w:ind w:left="568" w:hanging="284"/>
        <w:rPr>
          <w:rFonts w:eastAsia="Calibri"/>
        </w:rPr>
      </w:pPr>
    </w:p>
    <w:p w:rsidR="00DE2AE6" w:rsidRDefault="00DE2AE6" w:rsidP="00DE2AE6">
      <w:pPr>
        <w:pStyle w:val="Heading3"/>
      </w:pPr>
      <w:bookmarkStart w:id="770" w:name="_Toc434174946"/>
      <w:bookmarkStart w:id="771" w:name="_Toc434175653"/>
      <w:r w:rsidRPr="00DE2AE6">
        <w:t>5.</w:t>
      </w:r>
      <w:r>
        <w:t>69</w:t>
      </w:r>
      <w:r w:rsidRPr="00DE2AE6">
        <w:t>.2</w:t>
      </w:r>
      <w:r w:rsidRPr="00DE2AE6">
        <w:tab/>
        <w:t>Potential Service Requirements</w:t>
      </w:r>
      <w:bookmarkEnd w:id="770"/>
      <w:bookmarkEnd w:id="771"/>
    </w:p>
    <w:p w:rsidR="00DE2AE6" w:rsidRPr="00DE2AE6" w:rsidRDefault="00DE2AE6" w:rsidP="00DE2AE6">
      <w:pPr>
        <w:rPr>
          <w:lang w:eastAsia="x-none"/>
        </w:rPr>
      </w:pPr>
    </w:p>
    <w:p w:rsidR="00DE2AE6" w:rsidRPr="00DE2AE6" w:rsidRDefault="00DE2AE6" w:rsidP="00DE2AE6">
      <w:pPr>
        <w:pStyle w:val="Heading3"/>
      </w:pPr>
      <w:bookmarkStart w:id="772" w:name="_Toc434174947"/>
      <w:bookmarkStart w:id="773" w:name="_Toc434175654"/>
      <w:r w:rsidRPr="00DE2AE6">
        <w:t>5.</w:t>
      </w:r>
      <w:r>
        <w:t>69</w:t>
      </w:r>
      <w:r w:rsidRPr="00DE2AE6">
        <w:t>.3</w:t>
      </w:r>
      <w:r w:rsidRPr="00DE2AE6">
        <w:tab/>
        <w:t>Potential Operational Requirements</w:t>
      </w:r>
      <w:bookmarkEnd w:id="772"/>
      <w:bookmarkEnd w:id="773"/>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Pr="00FF4AC6" w:rsidRDefault="00D34CB6" w:rsidP="00D34CB6">
      <w:pPr>
        <w:pStyle w:val="Heading2"/>
        <w:rPr>
          <w:rFonts w:eastAsia="PMingLiU"/>
        </w:rPr>
      </w:pPr>
      <w:bookmarkStart w:id="774" w:name="_Toc434174948"/>
      <w:bookmarkStart w:id="775" w:name="_Toc434175655"/>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774"/>
      <w:bookmarkEnd w:id="775"/>
    </w:p>
    <w:p w:rsidR="00D34CB6" w:rsidRDefault="00D34CB6" w:rsidP="00D34CB6">
      <w:pPr>
        <w:rPr>
          <w:rFonts w:eastAsia="PMingLiU"/>
          <w:lang w:eastAsia="zh-TW"/>
        </w:rPr>
      </w:pPr>
    </w:p>
    <w:p w:rsidR="00D34CB6" w:rsidRPr="00FF4AC6" w:rsidRDefault="00D34CB6" w:rsidP="00D34CB6">
      <w:pPr>
        <w:pStyle w:val="Heading3"/>
        <w:rPr>
          <w:rFonts w:eastAsia="PMingLiU"/>
        </w:rPr>
      </w:pPr>
      <w:bookmarkStart w:id="776" w:name="_Toc434174949"/>
      <w:bookmarkStart w:id="777" w:name="_Toc434175656"/>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776"/>
      <w:bookmarkEnd w:id="777"/>
    </w:p>
    <w:p w:rsidR="00D34CB6" w:rsidRDefault="00D34CB6" w:rsidP="00D34CB6">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Default="00D34CB6" w:rsidP="00D34CB6">
      <w:r>
        <w:lastRenderedPageBreak/>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Default="00D34CB6" w:rsidP="00D34CB6"/>
    <w:p w:rsidR="00D34CB6" w:rsidRDefault="00D34CB6" w:rsidP="00D34CB6">
      <w:pPr>
        <w:rPr>
          <w:rFonts w:eastAsia="PMingLiU"/>
          <w:lang w:eastAsia="zh-TW"/>
        </w:rPr>
      </w:pPr>
    </w:p>
    <w:p w:rsidR="00D34CB6" w:rsidRDefault="00D34CB6" w:rsidP="00D34CB6">
      <w:pPr>
        <w:jc w:val="center"/>
        <w:rPr>
          <w:rFonts w:eastAsia="PMingLiU"/>
          <w:lang w:eastAsia="zh-TW"/>
        </w:rPr>
      </w:pPr>
      <w:r w:rsidRPr="003C51AE">
        <w:rPr>
          <w:rFonts w:eastAsia="PMingLiU"/>
          <w:noProof/>
          <w:lang w:eastAsia="en-GB"/>
        </w:rPr>
        <w:drawing>
          <wp:inline distT="0" distB="0" distL="0" distR="0" wp14:anchorId="3CBB4726" wp14:editId="77A54DCD">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45">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p>
    <w:p w:rsidR="00D34CB6" w:rsidRPr="00D676E1" w:rsidRDefault="00D34CB6" w:rsidP="00D34CB6">
      <w:pPr>
        <w:rPr>
          <w:rFonts w:eastAsia="PMingLiU"/>
          <w:lang w:eastAsia="zh-TW"/>
        </w:rPr>
      </w:pPr>
      <w:r>
        <w:rPr>
          <w:rFonts w:eastAsia="PMingLiU"/>
          <w:lang w:eastAsia="zh-TW"/>
        </w:rPr>
        <w:t xml:space="preserve"> </w:t>
      </w:r>
    </w:p>
    <w:p w:rsidR="00D34CB6" w:rsidRDefault="00D34CB6" w:rsidP="00D34CB6"/>
    <w:p w:rsidR="00D34CB6" w:rsidRDefault="00D34CB6" w:rsidP="00D34CB6">
      <w:pPr>
        <w:pStyle w:val="Heading3"/>
      </w:pPr>
      <w:bookmarkStart w:id="778" w:name="_Toc434174950"/>
      <w:bookmarkStart w:id="779" w:name="_Toc434175657"/>
      <w:r w:rsidRPr="00FF4AC6">
        <w:t>5.</w:t>
      </w:r>
      <w:r>
        <w:t>70</w:t>
      </w:r>
      <w:r w:rsidRPr="00FF4AC6">
        <w:t>.2</w:t>
      </w:r>
      <w:r w:rsidR="00715145">
        <w:tab/>
      </w:r>
      <w:r w:rsidRPr="00FF4AC6">
        <w:t>Potential Service Requirements</w:t>
      </w:r>
      <w:bookmarkEnd w:id="778"/>
      <w:bookmarkEnd w:id="779"/>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Pr="00FF4AC6" w:rsidRDefault="00D34CB6" w:rsidP="00D34CB6">
      <w:pPr>
        <w:rPr>
          <w:sz w:val="28"/>
        </w:rPr>
      </w:pPr>
    </w:p>
    <w:p w:rsidR="00D34CB6" w:rsidRDefault="00D34CB6" w:rsidP="00D34CB6">
      <w:pPr>
        <w:pStyle w:val="Heading3"/>
      </w:pPr>
      <w:bookmarkStart w:id="780" w:name="_Toc434174951"/>
      <w:bookmarkStart w:id="781" w:name="_Toc434175658"/>
      <w:r>
        <w:t>5.70.3</w:t>
      </w:r>
      <w:r w:rsidR="00715145">
        <w:tab/>
      </w:r>
      <w:r w:rsidRPr="00FF4AC6">
        <w:t xml:space="preserve">Potential </w:t>
      </w:r>
      <w:r>
        <w:t>Operational</w:t>
      </w:r>
      <w:r w:rsidRPr="00FF4AC6">
        <w:t xml:space="preserve"> Requirements</w:t>
      </w:r>
      <w:bookmarkEnd w:id="780"/>
      <w:bookmarkEnd w:id="781"/>
    </w:p>
    <w:p w:rsidR="00D34CB6" w:rsidRDefault="00D34CB6" w:rsidP="00D34CB6"/>
    <w:p w:rsidR="00E55E8B" w:rsidRPr="00E55E8B" w:rsidRDefault="00E55E8B" w:rsidP="00E55E8B">
      <w:pPr>
        <w:pStyle w:val="Heading2"/>
      </w:pPr>
      <w:bookmarkStart w:id="782" w:name="_Toc434174952"/>
      <w:bookmarkStart w:id="783" w:name="_Toc434175659"/>
      <w:r w:rsidRPr="00E55E8B">
        <w:t>5.</w:t>
      </w:r>
      <w:r>
        <w:t>71</w:t>
      </w:r>
      <w:r w:rsidR="00715145">
        <w:tab/>
      </w:r>
      <w:r>
        <w:t>Wireless Local Loop</w:t>
      </w:r>
      <w:bookmarkEnd w:id="782"/>
      <w:bookmarkEnd w:id="783"/>
    </w:p>
    <w:p w:rsidR="00E55E8B" w:rsidRPr="00E55E8B" w:rsidRDefault="00E55E8B" w:rsidP="00E55E8B">
      <w:pPr>
        <w:pStyle w:val="Heading3"/>
      </w:pPr>
      <w:bookmarkStart w:id="784" w:name="_Toc434174953"/>
      <w:bookmarkStart w:id="785" w:name="_Toc434175660"/>
      <w:r w:rsidRPr="00E55E8B">
        <w:t>5.</w:t>
      </w:r>
      <w:r>
        <w:t>71</w:t>
      </w:r>
      <w:r w:rsidRPr="00E55E8B">
        <w:t>.1</w:t>
      </w:r>
      <w:r w:rsidR="00715145">
        <w:tab/>
      </w:r>
      <w:r w:rsidRPr="00E55E8B">
        <w:t>Description</w:t>
      </w:r>
      <w:bookmarkEnd w:id="784"/>
      <w:bookmarkEnd w:id="785"/>
    </w:p>
    <w:p w:rsidR="00E55E8B" w:rsidRPr="00E55E8B" w:rsidRDefault="00E55E8B" w:rsidP="00E55E8B">
      <w:r w:rsidRPr="00E55E8B">
        <w:t xml:space="preserve">The delivery of plain of telephone (POTS) and internet services to households requires cabling, either over copper cables, or today often over optical fibre. Many homes may be near a fibre connection but the deployment of the last </w:t>
      </w:r>
      <w:r w:rsidRPr="00E55E8B">
        <w:lastRenderedPageBreak/>
        <w:t xml:space="preserve">mile of the cabling, e.g., FTTP (Fibre </w:t>
      </w:r>
      <w:r>
        <w:t>T</w:t>
      </w:r>
      <w:r w:rsidRPr="00E55E8B">
        <w:t xml:space="preserve">o </w:t>
      </w:r>
      <w:r>
        <w:t>T</w:t>
      </w:r>
      <w:r w:rsidRPr="00E55E8B">
        <w:t>he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geofencing.</w:t>
      </w:r>
    </w:p>
    <w:p w:rsidR="00E55E8B" w:rsidRPr="00E55E8B" w:rsidRDefault="00E55E8B" w:rsidP="00E55E8B">
      <w:r w:rsidRPr="00E55E8B">
        <w:t>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home, and possible some pre-defined areas (e.g., shopping mall, office, school, and vacation home)</w:t>
      </w:r>
    </w:p>
    <w:p w:rsidR="00E55E8B" w:rsidRPr="00E55E8B" w:rsidRDefault="00E55E8B" w:rsidP="00E55E8B">
      <w:pPr>
        <w:pStyle w:val="Heading3"/>
      </w:pPr>
      <w:bookmarkStart w:id="786" w:name="_Toc434174954"/>
      <w:bookmarkStart w:id="787" w:name="_Toc434175661"/>
      <w:r w:rsidRPr="00E55E8B">
        <w:t>5.</w:t>
      </w:r>
      <w:r>
        <w:t>71</w:t>
      </w:r>
      <w:r w:rsidRPr="00E55E8B">
        <w:t>.2</w:t>
      </w:r>
      <w:r w:rsidR="00715145">
        <w:tab/>
      </w:r>
      <w:r w:rsidRPr="00E55E8B">
        <w:t>Potential Service Requirements</w:t>
      </w:r>
      <w:bookmarkEnd w:id="786"/>
      <w:bookmarkEnd w:id="787"/>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788" w:name="_Toc434174955"/>
      <w:bookmarkStart w:id="789" w:name="_Toc434175662"/>
      <w:r w:rsidRPr="00E55E8B">
        <w:t>5.</w:t>
      </w:r>
      <w:r>
        <w:t>7</w:t>
      </w:r>
      <w:r w:rsidRPr="00E55E8B">
        <w:t>1.3</w:t>
      </w:r>
      <w:r w:rsidR="00715145">
        <w:tab/>
      </w:r>
      <w:r w:rsidRPr="00E55E8B">
        <w:t>Potential Operational Requirements</w:t>
      </w:r>
      <w:bookmarkEnd w:id="788"/>
      <w:bookmarkEnd w:id="789"/>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Pr="00B43693" w:rsidRDefault="00EE374F" w:rsidP="00A84056">
      <w:pPr>
        <w:pStyle w:val="Heading2"/>
        <w:rPr>
          <w:rFonts w:eastAsia="PMingLiU"/>
        </w:rPr>
      </w:pPr>
      <w:bookmarkStart w:id="790" w:name="_Toc434174956"/>
      <w:bookmarkStart w:id="791" w:name="_Toc434175663"/>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790"/>
      <w:bookmarkEnd w:id="791"/>
      <w:r w:rsidRPr="00B43693">
        <w:rPr>
          <w:rFonts w:eastAsia="PMingLiU"/>
        </w:rPr>
        <w:t xml:space="preserve"> </w:t>
      </w:r>
    </w:p>
    <w:p w:rsidR="00EE374F" w:rsidRDefault="00EE374F" w:rsidP="00EE374F">
      <w:pPr>
        <w:rPr>
          <w:rFonts w:eastAsia="PMingLiU"/>
          <w:lang w:eastAsia="zh-TW"/>
        </w:rPr>
      </w:pPr>
    </w:p>
    <w:p w:rsidR="00EE374F" w:rsidRPr="001D5A98" w:rsidRDefault="00EE374F" w:rsidP="00EE374F">
      <w:pPr>
        <w:pStyle w:val="Heading3"/>
      </w:pPr>
      <w:bookmarkStart w:id="792" w:name="_Toc434174957"/>
      <w:bookmarkStart w:id="793" w:name="_Toc434175664"/>
      <w:r>
        <w:t>5.72.1</w:t>
      </w:r>
      <w:r w:rsidR="00715145">
        <w:tab/>
      </w:r>
      <w:r>
        <w:t>Description</w:t>
      </w:r>
      <w:bookmarkEnd w:id="792"/>
      <w:bookmarkEnd w:id="793"/>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RAN 5G workshop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EE374F" w:rsidP="00A84056">
      <w:pPr>
        <w:pStyle w:val="ListBullet"/>
        <w:rPr>
          <w:rFonts w:eastAsia="PMingLiU"/>
          <w:lang w:eastAsia="zh-TW"/>
        </w:rPr>
      </w:pPr>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EE374F" w:rsidP="00A84056">
      <w:pPr>
        <w:pStyle w:val="ListBullet"/>
        <w:rPr>
          <w:rFonts w:eastAsia="PMingLiU"/>
          <w:lang w:eastAsia="zh-TW"/>
        </w:rPr>
      </w:pPr>
      <w:r>
        <w:rPr>
          <w:rFonts w:eastAsia="PMingLiU"/>
          <w:lang w:eastAsia="zh-TW"/>
        </w:rPr>
        <w:t xml:space="preserve">Disaster relief:  During natural disasters or other unforeseen events that entirely disable the terrestrial network, satellites are the only option. </w:t>
      </w:r>
    </w:p>
    <w:p w:rsidR="00EE374F" w:rsidRDefault="00EE374F" w:rsidP="00A84056">
      <w:pPr>
        <w:pStyle w:val="ListBullet"/>
        <w:rPr>
          <w:rFonts w:eastAsia="PMingLiU"/>
          <w:lang w:eastAsia="zh-TW"/>
        </w:rPr>
      </w:pPr>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p>
    <w:p w:rsidR="00EE374F" w:rsidRDefault="00EE374F" w:rsidP="00A84056">
      <w:pPr>
        <w:pStyle w:val="ListBullet"/>
        <w:rPr>
          <w:rFonts w:eastAsia="PMingLiU"/>
          <w:lang w:eastAsia="zh-TW"/>
        </w:rPr>
      </w:pPr>
      <w:r>
        <w:rPr>
          <w:rFonts w:eastAsia="PMingLiU"/>
          <w:lang w:eastAsia="zh-TW"/>
        </w:rPr>
        <w:t>Secondary/backup connection (limited in capability) in the event of the primary connection failure or for connected cars</w:t>
      </w:r>
    </w:p>
    <w:p w:rsidR="00EE374F" w:rsidRDefault="00EE374F" w:rsidP="00A84056">
      <w:pPr>
        <w:pStyle w:val="ListBullet"/>
        <w:rPr>
          <w:rFonts w:eastAsia="PMingLiU"/>
          <w:lang w:eastAsia="zh-TW"/>
        </w:rPr>
      </w:pPr>
      <w:r>
        <w:rPr>
          <w:rFonts w:eastAsia="PMingLiU"/>
          <w:lang w:eastAsia="zh-TW"/>
        </w:rPr>
        <w:t>Connectivity in rural areas that are hard to cover using terrestrial networks</w:t>
      </w:r>
    </w:p>
    <w:p w:rsidR="00EE374F" w:rsidRDefault="00EE374F" w:rsidP="00A84056">
      <w:pPr>
        <w:pStyle w:val="ListBullet"/>
        <w:rPr>
          <w:rFonts w:eastAsia="PMingLiU"/>
          <w:lang w:eastAsia="zh-TW"/>
        </w:rPr>
      </w:pPr>
      <w:r>
        <w:rPr>
          <w:rFonts w:eastAsia="PMingLiU"/>
          <w:lang w:eastAsia="zh-TW"/>
        </w:rPr>
        <w:t>Connectivity for remotely deployed sensors, e.g. farms, substations, gas pipelines, digital signage, remote road alerts, etc.</w:t>
      </w:r>
    </w:p>
    <w:p w:rsidR="00EE374F" w:rsidRPr="0099108F" w:rsidRDefault="00EE374F" w:rsidP="00A84056">
      <w:pPr>
        <w:pStyle w:val="ListBullet"/>
        <w:rPr>
          <w:rFonts w:eastAsia="PMingLiU"/>
          <w:lang w:eastAsia="zh-TW"/>
        </w:rPr>
      </w:pPr>
      <w:r>
        <w:rPr>
          <w:rFonts w:eastAsia="PMingLiU"/>
          <w:lang w:eastAsia="zh-TW"/>
        </w:rPr>
        <w:lastRenderedPageBreak/>
        <w:t>Low bit-rate broadcast services: Satellites can broadcast wide area emergency messages at a more efficient rate than terrestrial networks.</w:t>
      </w:r>
    </w:p>
    <w:p w:rsidR="00EE374F" w:rsidRDefault="00EE374F" w:rsidP="00EE374F">
      <w:bookmarkStart w:id="794" w:name="_Toc428433809"/>
    </w:p>
    <w:p w:rsidR="00EE374F" w:rsidRDefault="00EE374F" w:rsidP="00EE374F">
      <w:r>
        <w:t>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xHRPD (Ex</w:t>
      </w:r>
      <w:r w:rsidRPr="00A050A7">
        <w:t>tended Cell High Rate Packet Data</w:t>
      </w:r>
      <w:r>
        <w:t xml:space="preserve">) which is a 3GPP2 standard derived from EV-DO Rev A, and LTE over satellite specifications which is another ETSI standard. </w:t>
      </w:r>
    </w:p>
    <w:p w:rsidR="00EE374F" w:rsidRPr="00A307FA" w:rsidRDefault="00EE374F" w:rsidP="00EE374F"/>
    <w:p w:rsidR="00EE374F" w:rsidRPr="001D5A98" w:rsidRDefault="00EE374F" w:rsidP="00EE374F">
      <w:pPr>
        <w:pStyle w:val="Heading3"/>
      </w:pPr>
      <w:bookmarkStart w:id="795" w:name="_Toc434174958"/>
      <w:bookmarkStart w:id="796" w:name="_Toc434175665"/>
      <w:r>
        <w:t>5.</w:t>
      </w:r>
      <w:r w:rsidR="007B463B">
        <w:t>72</w:t>
      </w:r>
      <w:r>
        <w:t>.2</w:t>
      </w:r>
      <w:r w:rsidR="00715145">
        <w:tab/>
      </w:r>
      <w:r w:rsidRPr="001D5A98">
        <w:t>Potential Service Requirements</w:t>
      </w:r>
      <w:bookmarkEnd w:id="794"/>
      <w:bookmarkEnd w:id="795"/>
      <w:bookmarkEnd w:id="796"/>
    </w:p>
    <w:p w:rsidR="00EE374F" w:rsidRDefault="00EE374F" w:rsidP="00EE374F"/>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Default="00EE374F" w:rsidP="00EE374F">
      <w:r>
        <w:t xml:space="preserve">The 3GPP system shall support seamless mobility between terrestrial and satellite based networks with widely </w:t>
      </w:r>
      <w:r w:rsidRPr="00A3070B">
        <w:t>varying latencies.</w:t>
      </w:r>
    </w:p>
    <w:p w:rsidR="00EE374F" w:rsidRPr="00C65A32" w:rsidRDefault="00EE374F" w:rsidP="00EE374F">
      <w:pPr>
        <w:pStyle w:val="B1"/>
        <w:ind w:left="0" w:firstLine="0"/>
      </w:pPr>
      <w:r w:rsidRPr="00C65A32">
        <w:t xml:space="preserve"> </w:t>
      </w:r>
    </w:p>
    <w:p w:rsidR="00EE374F" w:rsidRPr="001D5A98" w:rsidRDefault="00EE374F" w:rsidP="00EE374F">
      <w:pPr>
        <w:pStyle w:val="Heading3"/>
      </w:pPr>
      <w:bookmarkStart w:id="797" w:name="_Toc434174959"/>
      <w:bookmarkStart w:id="798" w:name="_Toc434175666"/>
      <w:r>
        <w:t>5.</w:t>
      </w:r>
      <w:r w:rsidR="007B463B">
        <w:t>72</w:t>
      </w:r>
      <w:r>
        <w:t>.3</w:t>
      </w:r>
      <w:r w:rsidR="00715145">
        <w:tab/>
      </w:r>
      <w:r w:rsidRPr="001D5A98">
        <w:t xml:space="preserve">Potential </w:t>
      </w:r>
      <w:r>
        <w:t>Operational</w:t>
      </w:r>
      <w:r w:rsidRPr="001D5A98">
        <w:t xml:space="preserve"> Requirements</w:t>
      </w:r>
      <w:bookmarkEnd w:id="797"/>
      <w:bookmarkEnd w:id="798"/>
    </w:p>
    <w:p w:rsidR="00EE374F" w:rsidRDefault="00EE374F" w:rsidP="00EE374F">
      <w:pPr>
        <w:rPr>
          <w:rFonts w:eastAsia="PMingLiU"/>
          <w:sz w:val="28"/>
          <w:lang w:eastAsia="zh-TW"/>
        </w:rPr>
      </w:pPr>
    </w:p>
    <w:p w:rsidR="00EE374F" w:rsidRPr="00DE2AE6" w:rsidRDefault="00EE374F" w:rsidP="00D34CB6">
      <w:pPr>
        <w:rPr>
          <w:lang w:eastAsia="x-none"/>
        </w:rPr>
      </w:pPr>
    </w:p>
    <w:p w:rsidR="00B739EB" w:rsidRPr="004115A1" w:rsidRDefault="00B739EB" w:rsidP="004104EC">
      <w:pPr>
        <w:rPr>
          <w:rFonts w:eastAsia="Malgun Gothic"/>
          <w:lang w:eastAsia="ko-KR"/>
        </w:rPr>
      </w:pPr>
    </w:p>
    <w:bookmarkEnd w:id="651"/>
    <w:p w:rsidR="009E0B4C" w:rsidRPr="004115A1" w:rsidRDefault="009E0B4C" w:rsidP="009E0B4C">
      <w:pPr>
        <w:spacing w:after="200" w:line="276" w:lineRule="auto"/>
        <w:rPr>
          <w:rFonts w:ascii="Arial" w:eastAsia="Calibri" w:hAnsi="Arial" w:cs="Arial"/>
          <w:i/>
          <w:sz w:val="22"/>
          <w:szCs w:val="22"/>
        </w:rPr>
      </w:pPr>
    </w:p>
    <w:p w:rsidR="00030727" w:rsidRPr="004115A1" w:rsidRDefault="00030727" w:rsidP="0094766F">
      <w:pPr>
        <w:rPr>
          <w:rFonts w:eastAsia="SimSun"/>
          <w:lang w:eastAsia="ko-KR"/>
        </w:rPr>
      </w:pPr>
    </w:p>
    <w:p w:rsidR="005F378D" w:rsidRPr="00414670" w:rsidRDefault="005F378D" w:rsidP="005F378D">
      <w:pPr>
        <w:pStyle w:val="Heading1"/>
      </w:pPr>
      <w:bookmarkStart w:id="799" w:name="_Toc408371056"/>
      <w:bookmarkStart w:id="800" w:name="_Toc434174960"/>
      <w:bookmarkStart w:id="801" w:name="_Toc434175667"/>
      <w:r w:rsidRPr="00414670">
        <w:t>6</w:t>
      </w:r>
      <w:r w:rsidRPr="00414670">
        <w:tab/>
        <w:t>Considerations</w:t>
      </w:r>
      <w:bookmarkEnd w:id="799"/>
      <w:bookmarkEnd w:id="800"/>
      <w:bookmarkEnd w:id="801"/>
    </w:p>
    <w:p w:rsidR="005F378D" w:rsidRPr="00030727" w:rsidRDefault="005F378D" w:rsidP="005F378D">
      <w:pPr>
        <w:pStyle w:val="Heading2"/>
      </w:pPr>
      <w:bookmarkStart w:id="802" w:name="_Toc408371057"/>
      <w:bookmarkStart w:id="803" w:name="_Toc434174961"/>
      <w:bookmarkStart w:id="804" w:name="_Toc434175668"/>
      <w:r w:rsidRPr="00030727">
        <w:t>6.1</w:t>
      </w:r>
      <w:r w:rsidRPr="00030727">
        <w:tab/>
        <w:t>Considerations on security</w:t>
      </w:r>
      <w:bookmarkEnd w:id="802"/>
      <w:bookmarkEnd w:id="803"/>
      <w:bookmarkEnd w:id="804"/>
    </w:p>
    <w:p w:rsidR="005F378D" w:rsidRPr="002F4248" w:rsidRDefault="005F378D" w:rsidP="005F378D">
      <w:r w:rsidRPr="00843473">
        <w:t>Text to be provided.</w:t>
      </w:r>
    </w:p>
    <w:p w:rsidR="005F378D" w:rsidRPr="009E0B4C" w:rsidRDefault="001831DD" w:rsidP="001831DD">
      <w:pPr>
        <w:pStyle w:val="Heading2"/>
      </w:pPr>
      <w:bookmarkStart w:id="805" w:name="_Toc408371058"/>
      <w:bookmarkStart w:id="806" w:name="_Toc434174962"/>
      <w:bookmarkStart w:id="807" w:name="_Toc434175669"/>
      <w:r>
        <w:t>6.2</w:t>
      </w:r>
      <w:r w:rsidR="00715145">
        <w:tab/>
      </w:r>
      <w:r w:rsidR="005F378D" w:rsidRPr="002F4248">
        <w:t xml:space="preserve">Considerations on </w:t>
      </w:r>
      <w:r w:rsidR="0056284B" w:rsidRPr="009E0B4C">
        <w:t>grouping of use cases</w:t>
      </w:r>
      <w:bookmarkEnd w:id="805"/>
      <w:bookmarkEnd w:id="806"/>
      <w:bookmarkEnd w:id="807"/>
    </w:p>
    <w:p w:rsidR="005F378D" w:rsidRDefault="005F378D" w:rsidP="005F378D"/>
    <w:p w:rsidR="00F824BE" w:rsidRDefault="00F824BE" w:rsidP="00F824BE">
      <w:r w:rsidRPr="00707D25">
        <w:t>The use case</w:t>
      </w:r>
      <w:r>
        <w:t>s</w:t>
      </w:r>
      <w:r w:rsidRPr="00707D25">
        <w:t xml:space="preserve"> in Clause 5 can be grouped in the following </w:t>
      </w:r>
      <w:r>
        <w:t>categories;</w:t>
      </w:r>
    </w:p>
    <w:p w:rsidR="00F824BE" w:rsidRPr="00F824BE" w:rsidRDefault="00F824BE" w:rsidP="00F824BE">
      <w:pPr>
        <w:pStyle w:val="List"/>
        <w:ind w:left="284" w:hanging="1"/>
        <w:rPr>
          <w:b/>
          <w:sz w:val="28"/>
          <w:szCs w:val="28"/>
        </w:rPr>
      </w:pPr>
      <w:r w:rsidRPr="00F824BE">
        <w:rPr>
          <w:b/>
          <w:sz w:val="28"/>
          <w:szCs w:val="28"/>
        </w:rPr>
        <w:t>enhanced Mobile Broadband (eMBB)</w:t>
      </w:r>
    </w:p>
    <w:p w:rsidR="00F824BE" w:rsidRPr="009A003F" w:rsidRDefault="00F824BE" w:rsidP="00F824BE">
      <w:pPr>
        <w:pStyle w:val="List"/>
        <w:ind w:left="284" w:hanging="1"/>
        <w:rPr>
          <w:b/>
        </w:rPr>
      </w:pPr>
      <w:r w:rsidRPr="009A003F">
        <w:rPr>
          <w:b/>
        </w:rPr>
        <w:t>Higher C</w:t>
      </w:r>
      <w:r>
        <w:rPr>
          <w:b/>
        </w:rPr>
        <w:t>apacity</w:t>
      </w:r>
    </w:p>
    <w:p w:rsidR="00F824BE" w:rsidRDefault="00F824BE" w:rsidP="00F824BE">
      <w:pPr>
        <w:pStyle w:val="List"/>
        <w:ind w:left="284" w:hanging="1"/>
      </w:pPr>
      <w:r>
        <w:t>5.5 Mobile broadband for indoor scenario</w:t>
      </w:r>
    </w:p>
    <w:p w:rsidR="00F824BE" w:rsidRDefault="00F824BE" w:rsidP="00F824BE">
      <w:pPr>
        <w:pStyle w:val="List"/>
        <w:ind w:left="284" w:hanging="1"/>
      </w:pPr>
      <w:r>
        <w:t xml:space="preserve">5.6 Mobile broadband for hotspots scenario </w:t>
      </w:r>
    </w:p>
    <w:p w:rsidR="00F824BE" w:rsidRDefault="00F824BE" w:rsidP="00F824BE">
      <w:pPr>
        <w:pStyle w:val="List"/>
        <w:ind w:left="284" w:hanging="1"/>
      </w:pPr>
      <w:r>
        <w:t>5.7 On-demand networking (duplicate with NEO)</w:t>
      </w:r>
    </w:p>
    <w:p w:rsidR="00F824BE" w:rsidRDefault="00F824BE" w:rsidP="00F824BE">
      <w:pPr>
        <w:pStyle w:val="List"/>
        <w:ind w:left="284" w:hanging="1"/>
      </w:pPr>
      <w:r>
        <w:lastRenderedPageBreak/>
        <w:t>5.10 Mobile broadband services with seamless wide-area coverage (duplicate with eV2X)</w:t>
      </w:r>
    </w:p>
    <w:p w:rsidR="00F824BE" w:rsidRDefault="00F824BE" w:rsidP="00F824BE">
      <w:pPr>
        <w:pStyle w:val="List"/>
        <w:ind w:left="284" w:hanging="1"/>
      </w:pPr>
      <w:r>
        <w:t>5.11 Virtual presence (duplicate in CriC)</w:t>
      </w:r>
      <w:r w:rsidRPr="009A003F">
        <w:t xml:space="preserve"> </w:t>
      </w:r>
    </w:p>
    <w:p w:rsidR="00F824BE" w:rsidRDefault="00F824BE" w:rsidP="00F824BE">
      <w:pPr>
        <w:pStyle w:val="List"/>
        <w:ind w:left="284" w:hanging="1"/>
      </w:pPr>
      <w:r w:rsidRPr="002F1A2F">
        <w:t>5.32</w:t>
      </w:r>
      <w:r>
        <w:t xml:space="preserve"> </w:t>
      </w:r>
      <w:r w:rsidRPr="002F1A2F">
        <w:t>Improvement of network capabilities for vehicular case</w:t>
      </w:r>
      <w:r>
        <w:t xml:space="preserve"> (duplicate with eV2X)</w:t>
      </w:r>
    </w:p>
    <w:p w:rsidR="00F824BE" w:rsidRDefault="00F824BE" w:rsidP="00F824BE">
      <w:pPr>
        <w:pStyle w:val="List"/>
        <w:ind w:left="284" w:hanging="1"/>
      </w:pPr>
      <w:r w:rsidRPr="002F1A2F">
        <w:t>5.53</w:t>
      </w:r>
      <w:r>
        <w:t xml:space="preserve"> </w:t>
      </w:r>
      <w:r w:rsidRPr="002F1A2F">
        <w:t>Vehicular Internet &amp; Infotainment</w:t>
      </w:r>
    </w:p>
    <w:p w:rsidR="00F824BE" w:rsidRDefault="00F824BE" w:rsidP="00F824BE">
      <w:pPr>
        <w:pStyle w:val="List"/>
        <w:ind w:left="284" w:hanging="1"/>
      </w:pPr>
      <w:r w:rsidRPr="002F1A2F">
        <w:t>5.56</w:t>
      </w:r>
      <w:r>
        <w:t xml:space="preserve"> </w:t>
      </w:r>
      <w:r w:rsidRPr="002F1A2F">
        <w:t>Broadcasting Support</w:t>
      </w:r>
      <w:r>
        <w:t xml:space="preserve"> (duplicate with NEO)</w:t>
      </w:r>
    </w:p>
    <w:p w:rsidR="00F824BE" w:rsidRPr="009A003F" w:rsidRDefault="00F824BE" w:rsidP="00F824BE">
      <w:pPr>
        <w:pStyle w:val="List"/>
        <w:ind w:left="284" w:hanging="1"/>
        <w:rPr>
          <w:b/>
        </w:rPr>
      </w:pPr>
      <w:r w:rsidRPr="009A003F">
        <w:rPr>
          <w:b/>
        </w:rPr>
        <w:t>Enhanced Connectivity</w:t>
      </w:r>
    </w:p>
    <w:p w:rsidR="00F824BE" w:rsidRDefault="00F824BE" w:rsidP="00F824BE">
      <w:pPr>
        <w:pStyle w:val="List"/>
        <w:ind w:left="284" w:hanging="1"/>
      </w:pPr>
      <w:r>
        <w:t xml:space="preserve">5.30 </w:t>
      </w:r>
      <w:r w:rsidRPr="002F1A2F">
        <w:t>Connectivity Everywhere</w:t>
      </w:r>
    </w:p>
    <w:p w:rsidR="00F824BE" w:rsidRPr="009A003F" w:rsidRDefault="00F824BE" w:rsidP="00F824BE">
      <w:pPr>
        <w:pStyle w:val="List"/>
        <w:ind w:left="567"/>
        <w:rPr>
          <w:b/>
        </w:rPr>
      </w:pPr>
      <w:r w:rsidRPr="009A003F">
        <w:rPr>
          <w:b/>
        </w:rPr>
        <w:t>High</w:t>
      </w:r>
      <w:r>
        <w:rPr>
          <w:b/>
        </w:rPr>
        <w:t>er</w:t>
      </w:r>
      <w:r w:rsidRPr="009A003F">
        <w:rPr>
          <w:b/>
        </w:rPr>
        <w:t xml:space="preserve"> User Mobility</w:t>
      </w:r>
    </w:p>
    <w:p w:rsidR="00F824BE" w:rsidRDefault="00F824BE" w:rsidP="00F824BE">
      <w:pPr>
        <w:pStyle w:val="List"/>
        <w:ind w:left="567"/>
      </w:pPr>
      <w:r>
        <w:t>5.29 Higher User Mobility</w:t>
      </w:r>
    </w:p>
    <w:p w:rsidR="00F824BE" w:rsidRDefault="00F824BE" w:rsidP="00F824BE">
      <w:pPr>
        <w:pStyle w:val="List"/>
        <w:ind w:left="567"/>
      </w:pPr>
      <w:r w:rsidRPr="002F1A2F">
        <w:t>5.53</w:t>
      </w:r>
      <w:r>
        <w:t xml:space="preserve"> </w:t>
      </w:r>
      <w:r w:rsidRPr="002F1A2F">
        <w:t>Vehicular Internet &amp; Infotainment</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Critical communications (CriC)</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5.1 Ultra reliable communication</w:t>
      </w:r>
    </w:p>
    <w:p w:rsidR="00F824BE" w:rsidRDefault="00F824BE" w:rsidP="00F824BE">
      <w:pPr>
        <w:pStyle w:val="List"/>
      </w:pPr>
      <w:r>
        <w:t>5.11 Virtual presence (duplicate in eMBB)</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F824BE" w:rsidRPr="00C158E4" w:rsidRDefault="00F824BE" w:rsidP="00F824BE">
      <w:pPr>
        <w:pStyle w:val="List"/>
        <w:rPr>
          <w:b/>
        </w:rPr>
      </w:pPr>
      <w:r w:rsidRPr="00C158E4">
        <w:rPr>
          <w:b/>
        </w:rPr>
        <w:t xml:space="preserve">Higher reliability, </w:t>
      </w:r>
      <w:r>
        <w:rPr>
          <w:b/>
        </w:rPr>
        <w:t xml:space="preserve">higher </w:t>
      </w:r>
      <w:r w:rsidRPr="00C158E4">
        <w:rPr>
          <w:b/>
        </w:rPr>
        <w:t>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F824BE" w:rsidRPr="00626049" w:rsidRDefault="00F824BE" w:rsidP="00F824BE">
      <w:pPr>
        <w:pStyle w:val="List"/>
        <w:rPr>
          <w:b/>
        </w:rPr>
      </w:pPr>
      <w:r w:rsidRPr="00626049">
        <w:rPr>
          <w:b/>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F824BE">
      <w:pPr>
        <w:pStyle w:val="List"/>
      </w:pPr>
      <w:r>
        <w:t xml:space="preserve">5.17 </w:t>
      </w:r>
      <w:r w:rsidRPr="006E7E7F">
        <w:t>Extreme real-time communications and the tactile Internet</w:t>
      </w:r>
    </w:p>
    <w:p w:rsidR="00F824BE" w:rsidRPr="00C158E4" w:rsidRDefault="00F824BE" w:rsidP="00F824BE">
      <w:pPr>
        <w:pStyle w:val="List"/>
      </w:pPr>
      <w:r w:rsidRPr="00C158E4">
        <w:rPr>
          <w:b/>
        </w:rPr>
        <w:t>Higher accuracy positioning</w:t>
      </w:r>
    </w:p>
    <w:p w:rsidR="00F824BE" w:rsidRPr="002C5102" w:rsidRDefault="00F824BE" w:rsidP="00F824BE">
      <w:pPr>
        <w:pStyle w:val="List"/>
      </w:pPr>
      <w:r w:rsidRPr="0085107D">
        <w:t>5.55</w:t>
      </w:r>
      <w:r>
        <w:t xml:space="preserve"> </w:t>
      </w:r>
      <w:r w:rsidRPr="0085107D">
        <w:t>High Accuracy Enhanced Positioning (ePositioning)</w:t>
      </w:r>
      <w:r>
        <w:t xml:space="preserve"> (duplicate with NEO)</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Massive Internet of Things (MIoT)</w:t>
      </w:r>
    </w:p>
    <w:p w:rsidR="00F824BE" w:rsidRPr="009A003F" w:rsidRDefault="00F824BE" w:rsidP="00F824BE">
      <w:pPr>
        <w:pStyle w:val="List"/>
        <w:rPr>
          <w:b/>
        </w:rPr>
      </w:pPr>
      <w:r w:rsidRPr="009A003F">
        <w:rPr>
          <w:b/>
          <w:lang w:val="en-US"/>
        </w:rPr>
        <w:t>Internet of Things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lastRenderedPageBreak/>
        <w:t>5.21</w:t>
      </w:r>
      <w:r>
        <w:t xml:space="preserve"> </w:t>
      </w:r>
      <w:r w:rsidRPr="009A0E8C">
        <w:t>IoT Device Initialization</w:t>
      </w:r>
    </w:p>
    <w:p w:rsidR="00F824BE" w:rsidRDefault="00F824BE" w:rsidP="00F824BE">
      <w:pPr>
        <w:pStyle w:val="List"/>
      </w:pPr>
      <w:r w:rsidRPr="009A0E8C">
        <w:t>5.22</w:t>
      </w:r>
      <w:r>
        <w:t xml:space="preserve"> </w:t>
      </w:r>
      <w:r w:rsidRPr="009A0E8C">
        <w:t>Subscription security credentials update</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RDefault="00F824BE" w:rsidP="00F824BE">
      <w:pPr>
        <w:pStyle w:val="List"/>
      </w:pPr>
      <w:r w:rsidRPr="009A0E8C">
        <w:rPr>
          <w:lang w:val="en-US"/>
        </w:rPr>
        <w:t>5.59</w:t>
      </w:r>
      <w:r>
        <w:rPr>
          <w:lang w:val="en-US"/>
        </w:rPr>
        <w:t xml:space="preserve"> </w:t>
      </w:r>
      <w:r w:rsidRPr="009A0E8C">
        <w:rPr>
          <w:lang w:val="en-US"/>
        </w:rPr>
        <w:t>Massive Internet of Things M2M and device identification</w:t>
      </w:r>
    </w:p>
    <w:p w:rsidR="00F824BE" w:rsidRPr="009A003F" w:rsidRDefault="00F824BE" w:rsidP="00F824BE">
      <w:pPr>
        <w:pStyle w:val="List"/>
        <w:rPr>
          <w:b/>
        </w:rPr>
      </w:pPr>
      <w:r w:rsidRPr="009A003F">
        <w:rPr>
          <w:b/>
        </w:rPr>
        <w:t>Smart Wearables</w:t>
      </w:r>
    </w:p>
    <w:p w:rsidR="00F824BE" w:rsidRDefault="00F824BE" w:rsidP="00F824BE">
      <w:pPr>
        <w:pStyle w:val="List"/>
      </w:pPr>
      <w:r w:rsidRPr="009A0E8C">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F824BE" w:rsidRPr="009A003F" w:rsidRDefault="00F824BE" w:rsidP="00F824BE">
      <w:pPr>
        <w:pStyle w:val="List"/>
        <w:rPr>
          <w:b/>
        </w:rPr>
      </w:pPr>
      <w:r w:rsidRPr="009A003F">
        <w:rPr>
          <w:b/>
        </w:rPr>
        <w:t>Sensor Networks</w:t>
      </w:r>
    </w:p>
    <w:p w:rsidR="00F824BE" w:rsidRPr="00707D25" w:rsidRDefault="00F824BE" w:rsidP="00F824BE">
      <w:pPr>
        <w:pStyle w:val="List"/>
      </w:pPr>
      <w:r>
        <w:rPr>
          <w:lang w:val="en-US"/>
        </w:rPr>
        <w:t xml:space="preserve">5.20 </w:t>
      </w:r>
      <w:r w:rsidRPr="009824BB">
        <w:rPr>
          <w:lang w:val="en-US"/>
        </w:rPr>
        <w:t>Wide area monitoring and event driven alarms</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Network operation (NEO)</w:t>
      </w:r>
    </w:p>
    <w:p w:rsidR="00F824BE" w:rsidRPr="00C158E4" w:rsidRDefault="00F824BE" w:rsidP="00F824BE">
      <w:pPr>
        <w:pStyle w:val="List"/>
        <w:rPr>
          <w:b/>
        </w:rPr>
      </w:pPr>
      <w:r w:rsidRPr="00C158E4">
        <w:rPr>
          <w:b/>
        </w:rPr>
        <w:t>System flexibility</w:t>
      </w:r>
    </w:p>
    <w:p w:rsidR="00F824BE" w:rsidRDefault="00F824BE" w:rsidP="00F824BE">
      <w:pPr>
        <w:pStyle w:val="List"/>
      </w:pPr>
      <w:r>
        <w:t>5.2 Network slicing</w:t>
      </w:r>
    </w:p>
    <w:p w:rsidR="00F824BE" w:rsidRDefault="00F824BE" w:rsidP="00F824BE">
      <w:pPr>
        <w:pStyle w:val="List"/>
      </w:pPr>
      <w:r>
        <w:t>5.3 Lifeline communications / natural disaster</w:t>
      </w:r>
    </w:p>
    <w:p w:rsidR="00F824BE" w:rsidRDefault="00F824BE" w:rsidP="00F824BE">
      <w:pPr>
        <w:pStyle w:val="List"/>
      </w:pPr>
      <w:r>
        <w:t>5.8 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eMBB)</w:t>
      </w:r>
      <w:r w:rsidDel="002F1A2F">
        <w:t xml:space="preserve"> </w:t>
      </w:r>
    </w:p>
    <w:p w:rsidR="00F824BE" w:rsidRDefault="00F824BE" w:rsidP="00F824BE">
      <w:pPr>
        <w:pStyle w:val="List"/>
      </w:pPr>
      <w:r w:rsidRPr="002F1A2F">
        <w:t>5.57</w:t>
      </w:r>
      <w:r>
        <w:t xml:space="preserve"> </w:t>
      </w:r>
      <w:r w:rsidRPr="002F1A2F">
        <w:t>Ad-Hoc Broadcasting</w:t>
      </w:r>
    </w:p>
    <w:p w:rsidR="00F824BE" w:rsidRPr="00C158E4" w:rsidRDefault="00F824BE" w:rsidP="00F824BE">
      <w:pPr>
        <w:pStyle w:val="List"/>
        <w:rPr>
          <w:b/>
        </w:rPr>
      </w:pPr>
      <w:r w:rsidRPr="00C158E4">
        <w:rPr>
          <w:b/>
        </w:rPr>
        <w:t>Scalability</w:t>
      </w:r>
    </w:p>
    <w:p w:rsidR="00F824BE" w:rsidRDefault="00F824BE" w:rsidP="00F824BE">
      <w:pPr>
        <w:pStyle w:val="List"/>
      </w:pPr>
      <w:r>
        <w:t>5.9 Flexibility and scalability</w:t>
      </w:r>
    </w:p>
    <w:p w:rsidR="00F824BE" w:rsidRDefault="00F824BE" w:rsidP="00F824BE">
      <w:pPr>
        <w:pStyle w:val="List"/>
      </w:pPr>
      <w:r w:rsidRPr="00B1747A">
        <w:t>5.35</w:t>
      </w:r>
      <w:r>
        <w:t xml:space="preserve"> </w:t>
      </w:r>
      <w:r w:rsidRPr="00B1747A">
        <w:t>Context Awareness to support network elasticity</w:t>
      </w:r>
    </w:p>
    <w:p w:rsidR="00F824BE" w:rsidRDefault="00F824BE" w:rsidP="00F824BE">
      <w:pPr>
        <w:pStyle w:val="List"/>
      </w:pPr>
      <w:r w:rsidRPr="00854EDD">
        <w:t>5.51 Network enhancements to support scalability and automation</w:t>
      </w:r>
    </w:p>
    <w:p w:rsidR="00F824BE" w:rsidRPr="00C158E4" w:rsidRDefault="00F824BE" w:rsidP="00F824BE">
      <w:pPr>
        <w:pStyle w:val="List"/>
        <w:rPr>
          <w:b/>
        </w:rPr>
      </w:pPr>
      <w:r w:rsidRPr="00C158E4">
        <w:rPr>
          <w:b/>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F824BE" w:rsidRPr="00C158E4" w:rsidRDefault="00F824BE" w:rsidP="00F824BE">
      <w:pPr>
        <w:pStyle w:val="List"/>
        <w:rPr>
          <w:b/>
        </w:rPr>
      </w:pPr>
      <w:r>
        <w:rPr>
          <w:b/>
        </w:rPr>
        <w:t>Efficient content delivery</w:t>
      </w:r>
    </w:p>
    <w:p w:rsidR="00F824BE" w:rsidRDefault="00F824BE" w:rsidP="00F824BE">
      <w:pPr>
        <w:pStyle w:val="List"/>
      </w:pPr>
      <w:r w:rsidRPr="00A8036A">
        <w:t>5.36</w:t>
      </w:r>
      <w:r>
        <w:t xml:space="preserve"> </w:t>
      </w:r>
      <w:r w:rsidRPr="00A8036A">
        <w:t>In-network 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9B34B7" w:rsidRDefault="00F824BE" w:rsidP="00F824BE">
      <w:pPr>
        <w:pStyle w:val="List"/>
        <w:rPr>
          <w:b/>
        </w:rPr>
      </w:pPr>
      <w:r w:rsidRPr="009B34B7">
        <w:rPr>
          <w:b/>
        </w:rPr>
        <w:t>Self-backhauling</w:t>
      </w:r>
    </w:p>
    <w:p w:rsidR="00F824BE" w:rsidRDefault="00F824BE" w:rsidP="00F824BE">
      <w:pPr>
        <w:pStyle w:val="List"/>
      </w:pPr>
      <w:r w:rsidRPr="0085107D">
        <w:t>5.52</w:t>
      </w:r>
      <w:r>
        <w:t xml:space="preserve"> </w:t>
      </w:r>
      <w:r w:rsidRPr="0085107D">
        <w:t>Wireless Self-Backhauling</w:t>
      </w:r>
    </w:p>
    <w:p w:rsidR="00F824BE" w:rsidRPr="00C158E4" w:rsidRDefault="00F824BE" w:rsidP="00F824BE">
      <w:pPr>
        <w:pStyle w:val="List"/>
        <w:rPr>
          <w:b/>
        </w:rPr>
      </w:pPr>
      <w:r w:rsidRPr="00C158E4">
        <w:rPr>
          <w:b/>
        </w:rPr>
        <w:t>Access</w:t>
      </w:r>
    </w:p>
    <w:p w:rsidR="00F824BE" w:rsidRDefault="00F824BE" w:rsidP="00F824BE">
      <w:pPr>
        <w:pStyle w:val="List"/>
      </w:pPr>
      <w:r w:rsidRPr="00BA5DCA">
        <w:t>5.7 On-demand networking</w:t>
      </w:r>
      <w:r>
        <w:t xml:space="preserve"> (duplicate with eMBB)</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(ePositioning)</w:t>
      </w:r>
      <w:r>
        <w:t xml:space="preserve"> (duplicate with CriC)</w:t>
      </w:r>
    </w:p>
    <w:p w:rsidR="00F824BE" w:rsidRDefault="00F824BE" w:rsidP="00F824BE">
      <w:pPr>
        <w:pStyle w:val="List"/>
      </w:pPr>
      <w:r>
        <w:t xml:space="preserve">5.58 </w:t>
      </w:r>
      <w:r w:rsidRPr="00483D02">
        <w:t>Use Case for Green Radio</w:t>
      </w:r>
    </w:p>
    <w:p w:rsidR="00F824BE" w:rsidRPr="00C158E4" w:rsidRDefault="00F824BE" w:rsidP="00F824BE">
      <w:pPr>
        <w:pStyle w:val="List"/>
        <w:rPr>
          <w:b/>
        </w:rPr>
      </w:pPr>
      <w:r w:rsidRPr="00C158E4">
        <w:rPr>
          <w:b/>
        </w:rPr>
        <w:t>Migration and interworking</w:t>
      </w:r>
    </w:p>
    <w:p w:rsidR="00F824BE" w:rsidRPr="00B4128C" w:rsidRDefault="00F824BE" w:rsidP="00F824BE">
      <w:pPr>
        <w:pStyle w:val="List"/>
      </w:pPr>
      <w:r>
        <w:t>5.4 Migration of services from earlier generations</w:t>
      </w:r>
    </w:p>
    <w:p w:rsidR="00F824BE" w:rsidRDefault="00F824BE" w:rsidP="00F824BE">
      <w:pPr>
        <w:pStyle w:val="List"/>
      </w:pPr>
      <w:r>
        <w:t>5.16 Coexistence with legacy systems</w:t>
      </w:r>
    </w:p>
    <w:p w:rsidR="00F824BE" w:rsidRDefault="00F824BE" w:rsidP="00F824BE">
      <w:pPr>
        <w:pStyle w:val="List"/>
        <w:rPr>
          <w:b/>
          <w:sz w:val="28"/>
          <w:szCs w:val="28"/>
        </w:rPr>
      </w:pPr>
    </w:p>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eMBB)</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r w:rsidR="00E724BD">
        <w:t>eMBB</w:t>
      </w:r>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808" w:name="_Toc434174963"/>
      <w:bookmarkStart w:id="809" w:name="_Toc434175670"/>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808"/>
      <w:bookmarkEnd w:id="809"/>
    </w:p>
    <w:p w:rsidR="00DD6FA7" w:rsidRDefault="00DD6FA7" w:rsidP="00DD6FA7">
      <w:pPr>
        <w:pStyle w:val="Heading3"/>
      </w:pPr>
      <w:bookmarkStart w:id="810" w:name="_Toc434174964"/>
      <w:bookmarkStart w:id="811" w:name="_Toc434175671"/>
      <w:r w:rsidRPr="0095398B">
        <w:t>6.3.1</w:t>
      </w:r>
      <w:r w:rsidRPr="0095398B">
        <w:tab/>
      </w:r>
      <w:r w:rsidR="00B42956">
        <w:t>Overview</w:t>
      </w:r>
      <w:bookmarkEnd w:id="810"/>
      <w:bookmarkEnd w:id="811"/>
    </w:p>
    <w:p w:rsidR="00B42956" w:rsidRPr="00B42956" w:rsidRDefault="00B42956" w:rsidP="00B42956">
      <w:r w:rsidRPr="00B42956">
        <w:t xml:space="preserve">In subclause 6.2, the use cases in this TR have been grouped into </w:t>
      </w:r>
      <w:r w:rsidR="00E724BD">
        <w:t>five</w:t>
      </w:r>
      <w:r w:rsidRPr="00B42956">
        <w:t xml:space="preserve"> groups, which have been further subgrouped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The first three groups, eMBB, C</w:t>
      </w:r>
      <w:r w:rsidR="00E724BD">
        <w:rPr>
          <w:lang w:eastAsia="zh-CN"/>
        </w:rPr>
        <w:t>ri</w:t>
      </w:r>
      <w:r w:rsidRPr="00B42956">
        <w:rPr>
          <w:lang w:eastAsia="zh-CN"/>
        </w:rPr>
        <w:t xml:space="preserve">C, and </w:t>
      </w:r>
      <w:r w:rsidR="00E724BD">
        <w:rPr>
          <w:lang w:eastAsia="zh-CN"/>
        </w:rPr>
        <w:t>M</w:t>
      </w:r>
      <w:r w:rsidRPr="00B42956">
        <w:rPr>
          <w:lang w:eastAsia="zh-CN"/>
        </w:rPr>
        <w:t>IoT,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B42956" w:rsidRDefault="00B42956" w:rsidP="00B42956">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B42956" w:rsidRPr="00CC13D8" w:rsidRDefault="00B42956" w:rsidP="00CC13D8">
      <w:pPr>
        <w:rPr>
          <w:lang w:eastAsia="x-none"/>
        </w:rPr>
      </w:pPr>
    </w:p>
    <w:p w:rsidR="00D768BC" w:rsidRPr="00502789" w:rsidRDefault="00DD6FA7" w:rsidP="00D768BC">
      <w:pPr>
        <w:pStyle w:val="Heading4"/>
      </w:pPr>
      <w:bookmarkStart w:id="812" w:name="_Toc434174965"/>
      <w:bookmarkStart w:id="813" w:name="_Toc434175672"/>
      <w:r w:rsidRPr="0095398B">
        <w:lastRenderedPageBreak/>
        <w:t>6.3.1.1</w:t>
      </w:r>
      <w:r w:rsidRPr="0095398B">
        <w:tab/>
        <w:t>Potential requirements</w:t>
      </w:r>
      <w:r w:rsidR="00D768BC" w:rsidRPr="00D768BC">
        <w:t xml:space="preserve"> </w:t>
      </w:r>
      <w:r w:rsidR="00D768BC">
        <w:t>for</w:t>
      </w:r>
      <w:r w:rsidR="00D768BC" w:rsidRPr="00502789">
        <w:t xml:space="preserve"> </w:t>
      </w:r>
      <w:r w:rsidR="00D768BC">
        <w:t xml:space="preserve">vertical groups (eMBB, </w:t>
      </w:r>
      <w:r w:rsidR="00E724BD">
        <w:t>M</w:t>
      </w:r>
      <w:r w:rsidR="00D768BC">
        <w:t>IOT, CriC, eV2X)</w:t>
      </w:r>
      <w:bookmarkEnd w:id="812"/>
      <w:bookmarkEnd w:id="813"/>
    </w:p>
    <w:p w:rsidR="00DD6FA7" w:rsidRPr="0095398B" w:rsidRDefault="00DD6FA7" w:rsidP="00DD6FA7">
      <w:pPr>
        <w:pStyle w:val="Heading4"/>
      </w:pPr>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D768BC" w:rsidRDefault="00D768BC" w:rsidP="00DD6FA7"/>
    <w:p w:rsidR="00D768BC" w:rsidRDefault="00D768BC">
      <w:pPr>
        <w:spacing w:after="0"/>
      </w:pPr>
      <w:r>
        <w:br w:type="page"/>
      </w:r>
    </w:p>
    <w:p w:rsidR="00D768BC" w:rsidRPr="0095398B" w:rsidRDefault="00D768BC" w:rsidP="00DD6FA7"/>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709"/>
        <w:gridCol w:w="992"/>
        <w:gridCol w:w="1417"/>
      </w:tblGrid>
      <w:tr w:rsidR="00D768BC" w:rsidRPr="00660013" w:rsidTr="00731FB4">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731FB4">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QoE and Peak 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731FB4">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UE speed</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731FB4">
            <w:pPr>
              <w:rPr>
                <w:rFonts w:ascii="Arial Narrow" w:hAnsi="Arial Narrow" w:cs="Arial"/>
                <w:b/>
                <w:sz w:val="18"/>
                <w:szCs w:val="18"/>
              </w:rPr>
            </w:pPr>
            <w:r w:rsidRPr="003D1E64">
              <w:rPr>
                <w:rFonts w:ascii="Arial Narrow" w:hAnsi="Arial Narrow" w:cs="Arial"/>
                <w:b/>
                <w:sz w:val="18"/>
                <w:szCs w:val="18"/>
              </w:rPr>
              <w:t>Position accuracy</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731FB4">
            <w:pPr>
              <w:rPr>
                <w:rFonts w:ascii="Arial Narrow" w:hAnsi="Arial Narrow" w:cs="Arial"/>
                <w:b/>
                <w:color w:val="FF0000"/>
                <w:sz w:val="18"/>
                <w:szCs w:val="18"/>
              </w:rPr>
            </w:pPr>
            <w:r w:rsidRPr="003D1E64">
              <w:rPr>
                <w:rFonts w:ascii="Arial Narrow" w:hAnsi="Arial Narrow" w:cs="Arial"/>
                <w:b/>
                <w:color w:val="FF0000"/>
                <w:sz w:val="18"/>
                <w:szCs w:val="18"/>
              </w:rPr>
              <w:t>Remarks</w:t>
            </w:r>
          </w:p>
        </w:tc>
      </w:tr>
      <w:tr w:rsidR="00D768BC" w:rsidRPr="00660013" w:rsidTr="00731FB4">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731FB4">
            <w:pPr>
              <w:rPr>
                <w:rFonts w:ascii="Arial Narrow" w:hAnsi="Arial Narrow" w:cs="Arial"/>
                <w:b/>
              </w:rPr>
            </w:pPr>
            <w:r>
              <w:rPr>
                <w:rFonts w:ascii="Arial Narrow" w:hAnsi="Arial Narrow" w:cs="Arial"/>
                <w:b/>
              </w:rPr>
              <w:t>Group</w:t>
            </w:r>
          </w:p>
          <w:p w:rsidR="00D768BC" w:rsidRDefault="00D768BC" w:rsidP="00731FB4">
            <w:pPr>
              <w:rPr>
                <w:rFonts w:ascii="Arial Narrow" w:hAnsi="Arial Narrow" w:cs="Arial"/>
                <w:b/>
              </w:rPr>
            </w:pPr>
            <w:r w:rsidRPr="00660013">
              <w:rPr>
                <w:rFonts w:ascii="Arial Narrow" w:hAnsi="Arial Narrow" w:cs="Arial"/>
                <w:b/>
              </w:rPr>
              <w:t>eMBB</w:t>
            </w:r>
          </w:p>
          <w:p w:rsidR="00D768BC" w:rsidRPr="00660013" w:rsidRDefault="00D768BC" w:rsidP="00731FB4">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731FB4">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(e.g</w:t>
            </w:r>
          </w:p>
          <w:p w:rsidR="00D768BC" w:rsidRPr="00366F88" w:rsidRDefault="00D768BC" w:rsidP="00731FB4">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731FB4">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731FB4">
            <w:pPr>
              <w:rPr>
                <w:rFonts w:ascii="Arial Narrow" w:hAnsi="Arial Narrow" w:cs="Arial"/>
                <w:sz w:val="16"/>
                <w:szCs w:val="16"/>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731FB4">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731FB4">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731FB4">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731FB4">
            <w:pPr>
              <w:rPr>
                <w:rFonts w:ascii="Arial Narrow" w:hAnsi="Arial Narrow" w:cs="Arial"/>
                <w:b/>
              </w:rPr>
            </w:pPr>
            <w:r>
              <w:rPr>
                <w:rFonts w:ascii="Arial Narrow" w:hAnsi="Arial Narrow" w:cs="Arial"/>
                <w:b/>
              </w:rPr>
              <w:t>Group</w:t>
            </w:r>
          </w:p>
          <w:p w:rsidR="00D768BC" w:rsidRPr="00660013" w:rsidRDefault="00D768BC" w:rsidP="00731FB4">
            <w:pPr>
              <w:rPr>
                <w:rFonts w:ascii="Arial Narrow" w:hAnsi="Arial Narrow" w:cs="Arial"/>
                <w:b/>
              </w:rPr>
            </w:pPr>
            <w:r w:rsidRPr="00660013">
              <w:rPr>
                <w:rFonts w:ascii="Arial Narrow" w:hAnsi="Arial Narrow" w:cs="Arial"/>
                <w:b/>
              </w:rPr>
              <w:t>Cri</w:t>
            </w:r>
            <w:r>
              <w:rPr>
                <w:rFonts w:ascii="Arial Narrow" w:hAnsi="Arial Narrow" w:cs="Arial"/>
                <w:b/>
              </w:rPr>
              <w:t>C</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Realtime</w:t>
            </w:r>
          </w:p>
          <w:p w:rsidR="00D768BC" w:rsidRPr="00366F88" w:rsidRDefault="00D768BC" w:rsidP="00731FB4">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731FB4">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731FB4">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Realibity with Priority, Precedence, Preemption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731FB4">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rFonts w:ascii="Arial Narrow" w:eastAsia="SimSun" w:hAnsi="Arial Narrow" w:cs="Arial"/>
                <w:bCs/>
                <w:sz w:val="16"/>
                <w:szCs w:val="16"/>
                <w:lang w:eastAsia="zh-CN"/>
              </w:rPr>
            </w:pP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rFonts w:ascii="Arial Narrow" w:eastAsiaTheme="minorEastAsia"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731FB4">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731FB4">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731FB4">
            <w:pPr>
              <w:rPr>
                <w:rFonts w:ascii="Arial Narrow" w:eastAsiaTheme="minorEastAsia" w:hAnsi="Arial Narrow" w:cs="Arial"/>
                <w:b/>
                <w:lang w:eastAsia="zh-CN"/>
              </w:rPr>
            </w:pPr>
            <w:r>
              <w:rPr>
                <w:rFonts w:ascii="Arial Narrow" w:hAnsi="Arial Narrow" w:cs="Arial"/>
                <w:b/>
              </w:rPr>
              <w:t>Group</w:t>
            </w:r>
          </w:p>
          <w:p w:rsidR="00D768BC" w:rsidRPr="00660013" w:rsidRDefault="00E724BD" w:rsidP="00731FB4">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731FB4">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731FB4">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731FB4">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731FB4">
            <w:pPr>
              <w:rPr>
                <w:rFonts w:ascii="Arial Narrow" w:eastAsiaTheme="minorEastAsia" w:hAnsi="Arial Narrow" w:cs="Arial"/>
                <w:b/>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731FB4">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731FB4">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731FB4">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731FB4">
            <w:pPr>
              <w:rPr>
                <w:rFonts w:ascii="Arial Narrow" w:hAnsi="Arial Narrow" w:cs="Arial"/>
                <w:b/>
              </w:rPr>
            </w:pPr>
            <w:r>
              <w:rPr>
                <w:rFonts w:ascii="Arial Narrow" w:hAnsi="Arial Narrow" w:cs="Arial"/>
                <w:b/>
              </w:rPr>
              <w:lastRenderedPageBreak/>
              <w:t>Group</w:t>
            </w:r>
          </w:p>
          <w:p w:rsidR="00D768BC" w:rsidRDefault="00D768BC" w:rsidP="00731FB4">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731FB4">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731FB4">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731FB4">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731FB4">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731FB4">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417"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731FB4">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eMBB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DD6FA7"/>
    <w:p w:rsidR="005F378D" w:rsidRPr="0095398B" w:rsidRDefault="00B51D60">
      <w:r w:rsidRPr="0095398B">
        <w:rPr>
          <w:rFonts w:ascii="Arial" w:hAnsi="Arial" w:cs="Arial"/>
          <w:b/>
        </w:rPr>
        <w:t>Table 6.3.1.1</w:t>
      </w:r>
      <w:r w:rsidR="00D768BC">
        <w:rPr>
          <w:rFonts w:ascii="Arial" w:hAnsi="Arial" w:cs="Arial"/>
          <w:b/>
        </w:rPr>
        <w:t xml:space="preserve"> Summary of potential requirements from each vertical group of use cases </w:t>
      </w:r>
    </w:p>
    <w:p w:rsidR="005F378D" w:rsidRPr="0095398B" w:rsidRDefault="005F378D" w:rsidP="005F378D">
      <w:pPr>
        <w:pStyle w:val="Heading1"/>
      </w:pPr>
      <w:bookmarkStart w:id="814" w:name="_Toc408371060"/>
      <w:bookmarkStart w:id="815" w:name="_Toc434174966"/>
      <w:bookmarkStart w:id="816" w:name="_Toc434175673"/>
      <w:r w:rsidRPr="0095398B">
        <w:t>8</w:t>
      </w:r>
      <w:r w:rsidRPr="0095398B">
        <w:tab/>
        <w:t>Conclusion and Recommendations</w:t>
      </w:r>
      <w:bookmarkEnd w:id="814"/>
      <w:bookmarkEnd w:id="815"/>
      <w:bookmarkEnd w:id="816"/>
    </w:p>
    <w:p w:rsidR="005F378D" w:rsidRDefault="005F378D" w:rsidP="005F378D">
      <w:r w:rsidRPr="0095398B">
        <w:t>Text to be provided.</w:t>
      </w:r>
    </w:p>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817" w:name="_Toc434174967"/>
      <w:bookmarkStart w:id="818" w:name="_Toc434175674"/>
      <w:bookmarkStart w:id="819" w:name="_Toc408371064"/>
      <w:r w:rsidRPr="0095398B">
        <w:t>Annex A:</w:t>
      </w:r>
      <w:r w:rsidR="004E1876">
        <w:tab/>
      </w:r>
      <w:r w:rsidR="00A85DA7" w:rsidRPr="004E1876">
        <w:t>Time Delay analysis</w:t>
      </w:r>
      <w:bookmarkEnd w:id="817"/>
      <w:bookmarkEnd w:id="818"/>
    </w:p>
    <w:p w:rsidR="00A85DA7" w:rsidRPr="0095398B" w:rsidRDefault="00A85DA7" w:rsidP="00A85DA7">
      <w:pPr>
        <w:pStyle w:val="Heading2"/>
        <w:ind w:left="576" w:hanging="576"/>
      </w:pPr>
      <w:bookmarkStart w:id="820" w:name="_Toc434174968"/>
      <w:bookmarkStart w:id="821" w:name="_Toc434175675"/>
      <w:r w:rsidRPr="0095398B">
        <w:t>A.1</w:t>
      </w:r>
      <w:r w:rsidR="004E1876">
        <w:tab/>
      </w:r>
      <w:r w:rsidRPr="0095398B">
        <w:t>Time Delay Scenarios</w:t>
      </w:r>
      <w:bookmarkEnd w:id="820"/>
      <w:bookmarkEnd w:id="821"/>
      <w:r w:rsidRPr="0095398B">
        <w:t xml:space="preserve"> </w:t>
      </w:r>
    </w:p>
    <w:p w:rsidR="00A85DA7" w:rsidRPr="0095398B" w:rsidRDefault="00A85DA7" w:rsidP="00CB0452">
      <w:pPr>
        <w:spacing w:beforeLines="50" w:before="120" w:afterLines="50" w:after="120"/>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r w:rsidRPr="0095398B">
        <w:rPr>
          <w:lang w:eastAsia="zh-CN"/>
        </w:rPr>
        <w:t>via 1, 8  (in red):  RTT (round-trip-time) for Uu interface</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r w:rsidRPr="0095398B">
        <w:rPr>
          <w:lang w:eastAsia="zh-CN"/>
        </w:rPr>
        <w:t>via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CB0452">
      <w:pPr>
        <w:pStyle w:val="ListParagraph"/>
        <w:numPr>
          <w:ilvl w:val="0"/>
          <w:numId w:val="2"/>
        </w:numPr>
        <w:spacing w:beforeLines="50" w:before="120" w:afterLines="50" w:after="120"/>
        <w:ind w:firstLineChars="0"/>
        <w:jc w:val="both"/>
        <w:rPr>
          <w:lang w:eastAsia="zh-CN"/>
        </w:rPr>
      </w:pPr>
      <w:r w:rsidRPr="0095398B">
        <w:rPr>
          <w:lang w:eastAsia="zh-CN"/>
        </w:rPr>
        <w:t xml:space="preserve"> via 1,2, 3, 4,5,8 (in yellow): from UE to the APP Server </w:t>
      </w:r>
    </w:p>
    <w:p w:rsidR="00A85DA7" w:rsidRPr="0095398B" w:rsidRDefault="00A85DA7" w:rsidP="00CB0452">
      <w:pPr>
        <w:spacing w:beforeLines="50" w:before="120" w:afterLines="50" w:after="120"/>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14:anchorId="6E1587AE" wp14:editId="4B030037">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0B44DC" w:rsidRDefault="000B44DC" w:rsidP="00A85DA7">
                        <w:pPr>
                          <w:pStyle w:val="NormalWeb"/>
                          <w:spacing w:before="0" w:beforeAutospacing="0" w:after="0" w:afterAutospacing="0"/>
                          <w:jc w:val="center"/>
                          <w:textAlignment w:val="baseline"/>
                        </w:pPr>
                        <w:proofErr w:type="gramStart"/>
                        <w:r>
                          <w:rPr>
                            <w:rFonts w:ascii="Arial" w:eastAsia="SimSun" w:hAnsi="Arial" w:cstheme="minorBidi"/>
                            <w:color w:val="000000" w:themeColor="text1"/>
                            <w:kern w:val="24"/>
                          </w:rPr>
                          <w:t>eNB</w:t>
                        </w:r>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2F4248" w:rsidRDefault="00A85DA7" w:rsidP="00CB0452">
      <w:pPr>
        <w:spacing w:beforeLines="50" w:before="120" w:afterLines="50" w:after="120"/>
        <w:jc w:val="center"/>
        <w:rPr>
          <w:lang w:eastAsia="zh-CN"/>
        </w:rPr>
      </w:pPr>
    </w:p>
    <w:p w:rsidR="00A85DA7" w:rsidRPr="009E0B4C" w:rsidRDefault="00A85DA7" w:rsidP="00CB0452">
      <w:pPr>
        <w:spacing w:beforeLines="50" w:before="120" w:afterLines="50" w:after="120"/>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CB0452">
      <w:pPr>
        <w:pStyle w:val="ListParagraph"/>
        <w:numPr>
          <w:ilvl w:val="0"/>
          <w:numId w:val="2"/>
        </w:numPr>
        <w:spacing w:beforeLines="50" w:before="120" w:afterLines="50" w:after="120"/>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CB0452">
      <w:pPr>
        <w:pStyle w:val="ListParagraph"/>
        <w:numPr>
          <w:ilvl w:val="0"/>
          <w:numId w:val="2"/>
        </w:numPr>
        <w:spacing w:beforeLines="50" w:before="120" w:afterLines="50" w:after="120"/>
        <w:ind w:firstLineChars="0"/>
        <w:jc w:val="both"/>
        <w:rPr>
          <w:lang w:eastAsia="zh-CN"/>
        </w:rPr>
      </w:pPr>
      <w:r w:rsidRPr="008B67E3">
        <w:rPr>
          <w:lang w:eastAsia="zh-CN"/>
        </w:rPr>
        <w:t>via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14:anchorId="4D2C2E4C" wp14:editId="32F8FE2A">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E479E5" w:rsidRDefault="000B44DC"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0B44DC" w:rsidRPr="003F655D" w:rsidRDefault="000B44DC"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proofErr w:type="gramStart"/>
                        <w:r w:rsidRPr="003F655D">
                          <w:rPr>
                            <w:rFonts w:ascii="Arial" w:eastAsia="SimSun" w:hAnsi="Arial" w:cstheme="minorBidi"/>
                            <w:color w:val="000000" w:themeColor="text1"/>
                            <w:kern w:val="24"/>
                            <w:sz w:val="21"/>
                            <w:szCs w:val="21"/>
                          </w:rPr>
                          <w:t>eNB</w:t>
                        </w:r>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0B44DC" w:rsidRPr="003F655D" w:rsidRDefault="000B44DC"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0452">
      <w:pPr>
        <w:spacing w:beforeLines="50" w:before="120" w:afterLines="50" w:after="120"/>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822" w:name="_Toc434174969"/>
      <w:bookmarkStart w:id="823" w:name="_Toc434175676"/>
      <w:r w:rsidRPr="008B67E3">
        <w:t>A.2</w:t>
      </w:r>
      <w:r w:rsidR="004E1876">
        <w:tab/>
      </w:r>
      <w:r w:rsidRPr="008B67E3">
        <w:t>Physical limit</w:t>
      </w:r>
      <w:bookmarkEnd w:id="822"/>
      <w:bookmarkEnd w:id="823"/>
    </w:p>
    <w:p w:rsidR="00A85DA7" w:rsidRPr="00414670" w:rsidRDefault="00A85DA7" w:rsidP="00CB0452">
      <w:pPr>
        <w:spacing w:beforeLines="50" w:before="120" w:afterLines="50" w:after="120"/>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14:anchorId="153B61F5" wp14:editId="2229BF89">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843473" w:rsidRDefault="00A85DA7" w:rsidP="00CB0452">
      <w:pPr>
        <w:spacing w:beforeLines="50" w:before="120" w:afterLines="50" w:after="120"/>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7"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2F4248" w:rsidRDefault="00A85DA7" w:rsidP="00CB0452">
      <w:pPr>
        <w:spacing w:beforeLines="50" w:before="120" w:afterLines="50" w:after="120"/>
        <w:rPr>
          <w:lang w:eastAsia="zh-CN"/>
        </w:rPr>
      </w:pPr>
      <w:r w:rsidRPr="002F4248" w:rsidDel="00587575">
        <w:rPr>
          <w:lang w:eastAsia="zh-CN"/>
        </w:rPr>
        <w:t xml:space="preserve"> </w:t>
      </w:r>
    </w:p>
    <w:p w:rsidR="00A85DA7" w:rsidRPr="009E0B4C" w:rsidRDefault="00A85DA7" w:rsidP="00A85DA7">
      <w:pPr>
        <w:pStyle w:val="Heading2"/>
        <w:ind w:left="576" w:hanging="576"/>
      </w:pPr>
      <w:bookmarkStart w:id="824" w:name="_Toc434174970"/>
      <w:bookmarkStart w:id="825" w:name="_Toc434175677"/>
      <w:r w:rsidRPr="009E0B4C">
        <w:t>A.3</w:t>
      </w:r>
      <w:r w:rsidR="004E1876">
        <w:tab/>
      </w:r>
      <w:r w:rsidRPr="009E0B4C">
        <w:t>Conclusions</w:t>
      </w:r>
      <w:bookmarkEnd w:id="824"/>
      <w:bookmarkEnd w:id="825"/>
    </w:p>
    <w:p w:rsidR="00A85DA7" w:rsidRPr="0090614C" w:rsidRDefault="00A85DA7" w:rsidP="00A85DA7">
      <w:pPr>
        <w:pStyle w:val="Caption"/>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A85DA7">
      <w:pPr>
        <w:pStyle w:val="Caption"/>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826" w:name="_Toc408371066"/>
      <w:bookmarkEnd w:id="819"/>
    </w:p>
    <w:p w:rsidR="00702DE6" w:rsidRDefault="00702DE6" w:rsidP="00702DE6">
      <w:pPr>
        <w:rPr>
          <w:rFonts w:ascii="Arial" w:hAnsi="Arial"/>
          <w:sz w:val="36"/>
        </w:rPr>
      </w:pPr>
      <w:r>
        <w:br w:type="page"/>
      </w:r>
    </w:p>
    <w:p w:rsidR="005F378D" w:rsidRPr="0095398B" w:rsidRDefault="005F378D" w:rsidP="005F378D">
      <w:pPr>
        <w:pStyle w:val="Heading9"/>
      </w:pPr>
      <w:bookmarkStart w:id="827" w:name="_Toc434174971"/>
      <w:bookmarkStart w:id="828" w:name="_Toc434175678"/>
      <w:r w:rsidRPr="0095398B">
        <w:lastRenderedPageBreak/>
        <w:t xml:space="preserve">Annex </w:t>
      </w:r>
      <w:r w:rsidR="00702DE6">
        <w:t>B</w:t>
      </w:r>
      <w:r w:rsidRPr="0095398B">
        <w:t>:</w:t>
      </w:r>
      <w:r w:rsidRPr="0095398B">
        <w:br/>
        <w:t>Change history</w:t>
      </w:r>
      <w:bookmarkEnd w:id="826"/>
      <w:bookmarkEnd w:id="827"/>
      <w:bookmarkEnd w:id="8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6917D4">
            <w:pPr>
              <w:pStyle w:val="Guidance"/>
              <w:rPr>
                <w:color w:val="auto"/>
              </w:rPr>
            </w:pPr>
            <w:r w:rsidRPr="0095398B">
              <w:rPr>
                <w:color w:val="auto"/>
              </w:rPr>
              <w:t>Removal of two pictures</w:t>
            </w:r>
            <w:r w:rsidR="0072205F" w:rsidRPr="0095398B">
              <w:rPr>
                <w:color w:val="auto"/>
              </w:rPr>
              <w:t xml:space="preserve">, </w:t>
            </w:r>
            <w:r w:rsidR="00702DE6">
              <w:rPr>
                <w:color w:val="auto"/>
              </w:rPr>
              <w:pgNum/>
            </w:r>
            <w:r w:rsidR="00702DE6">
              <w:rPr>
                <w:color w:val="auto"/>
              </w:rPr>
              <w:t>apporteur</w:t>
            </w:r>
            <w:r w:rsidR="0072205F" w:rsidRPr="0095398B">
              <w:rPr>
                <w:color w:val="auto"/>
              </w:rPr>
              <w:t xml:space="preserve">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6917D4">
            <w:pPr>
              <w:pStyle w:val="Guidance"/>
              <w:rPr>
                <w:color w:val="auto"/>
              </w:rPr>
            </w:pPr>
            <w:r>
              <w:rPr>
                <w:color w:val="auto"/>
              </w:rPr>
              <w:t xml:space="preserve">Addition of content agreed at SA1#71 plus </w:t>
            </w:r>
            <w:r w:rsidR="00702DE6">
              <w:rPr>
                <w:color w:val="auto"/>
              </w:rPr>
              <w:pgNum/>
            </w:r>
            <w:r w:rsidR="00702DE6">
              <w:rPr>
                <w:color w:val="auto"/>
              </w:rPr>
              <w:t>apporteur</w:t>
            </w:r>
            <w:r>
              <w:rPr>
                <w:color w:val="auto"/>
              </w:rPr>
              <w:t xml:space="preserve"> cleanup,editorial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c>
          <w:tcPr>
            <w:tcW w:w="800" w:type="dxa"/>
            <w:shd w:val="solid" w:color="FFFFFF" w:fill="auto"/>
          </w:tcPr>
          <w:p w:rsidR="000E5A46" w:rsidRDefault="000E5A46" w:rsidP="0089391F">
            <w:pPr>
              <w:pStyle w:val="Guidance"/>
              <w:rPr>
                <w:color w:val="auto"/>
              </w:rPr>
            </w:pPr>
            <w:r>
              <w:rPr>
                <w:color w:val="auto"/>
              </w:rPr>
              <w:t>2015-11</w:t>
            </w:r>
          </w:p>
        </w:tc>
        <w:tc>
          <w:tcPr>
            <w:tcW w:w="800" w:type="dxa"/>
            <w:shd w:val="solid" w:color="FFFFFF" w:fill="auto"/>
          </w:tcPr>
          <w:p w:rsidR="000E5A46" w:rsidRDefault="000E5A46" w:rsidP="006917D4">
            <w:pPr>
              <w:pStyle w:val="Guidance"/>
              <w:rPr>
                <w:color w:val="auto"/>
              </w:rPr>
            </w:pPr>
          </w:p>
        </w:tc>
        <w:tc>
          <w:tcPr>
            <w:tcW w:w="901" w:type="dxa"/>
            <w:shd w:val="solid" w:color="FFFFFF" w:fill="auto"/>
          </w:tcPr>
          <w:p w:rsidR="000E5A46" w:rsidRDefault="000E5A46" w:rsidP="006917D4">
            <w:pPr>
              <w:pStyle w:val="Guidance"/>
              <w:rPr>
                <w:color w:val="auto"/>
              </w:rPr>
            </w:pPr>
          </w:p>
        </w:tc>
        <w:tc>
          <w:tcPr>
            <w:tcW w:w="426" w:type="dxa"/>
            <w:shd w:val="solid" w:color="FFFFFF" w:fill="auto"/>
          </w:tcPr>
          <w:p w:rsidR="000E5A46" w:rsidRDefault="000E5A46" w:rsidP="006917D4">
            <w:pPr>
              <w:pStyle w:val="Guidance"/>
              <w:rPr>
                <w:color w:val="auto"/>
              </w:rPr>
            </w:pPr>
          </w:p>
        </w:tc>
        <w:tc>
          <w:tcPr>
            <w:tcW w:w="428" w:type="dxa"/>
            <w:shd w:val="solid" w:color="FFFFFF" w:fill="auto"/>
          </w:tcPr>
          <w:p w:rsidR="000E5A46" w:rsidRDefault="000E5A46" w:rsidP="006917D4">
            <w:pPr>
              <w:pStyle w:val="Guidance"/>
              <w:rPr>
                <w:color w:val="auto"/>
              </w:rPr>
            </w:pPr>
          </w:p>
        </w:tc>
        <w:tc>
          <w:tcPr>
            <w:tcW w:w="4867" w:type="dxa"/>
            <w:shd w:val="solid" w:color="FFFFFF" w:fill="auto"/>
          </w:tcPr>
          <w:p w:rsidR="000E5A46" w:rsidRDefault="000E5A46" w:rsidP="006917D4">
            <w:pPr>
              <w:pStyle w:val="Guidance"/>
              <w:rPr>
                <w:color w:val="auto"/>
              </w:rPr>
            </w:pPr>
            <w:r>
              <w:rPr>
                <w:color w:val="auto"/>
              </w:rPr>
              <w:t>Addition of content agreed at SA1#71bis meeting on SMARTER</w:t>
            </w:r>
          </w:p>
        </w:tc>
        <w:tc>
          <w:tcPr>
            <w:tcW w:w="567" w:type="dxa"/>
            <w:shd w:val="solid" w:color="FFFFFF" w:fill="auto"/>
          </w:tcPr>
          <w:p w:rsidR="000E5A46" w:rsidRDefault="000E5A46" w:rsidP="006917D4">
            <w:pPr>
              <w:pStyle w:val="Guidance"/>
              <w:rPr>
                <w:color w:val="auto"/>
              </w:rPr>
            </w:pPr>
            <w:r>
              <w:rPr>
                <w:color w:val="auto"/>
              </w:rPr>
              <w:t>1.0.0</w:t>
            </w:r>
          </w:p>
        </w:tc>
        <w:tc>
          <w:tcPr>
            <w:tcW w:w="567" w:type="dxa"/>
            <w:shd w:val="solid" w:color="FFFFFF" w:fill="auto"/>
          </w:tcPr>
          <w:p w:rsidR="000E5A46" w:rsidRDefault="000E5A46" w:rsidP="00F1208C">
            <w:pPr>
              <w:pStyle w:val="Guidance"/>
              <w:rPr>
                <w:color w:val="auto"/>
              </w:rPr>
            </w:pPr>
            <w:r>
              <w:rPr>
                <w:color w:val="auto"/>
              </w:rPr>
              <w:t>1.1.0</w:t>
            </w:r>
          </w:p>
        </w:tc>
      </w:tr>
    </w:tbl>
    <w:p w:rsidR="005F378D" w:rsidRPr="008E0B30" w:rsidRDefault="005F378D" w:rsidP="005F378D"/>
    <w:p w:rsidR="00E8629F" w:rsidRPr="008B67E3" w:rsidRDefault="00E8629F" w:rsidP="00352487"/>
    <w:sectPr w:rsidR="00E8629F" w:rsidRPr="008B67E3" w:rsidSect="007A12B5">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538F" w:rsidRDefault="00A2538F">
      <w:r>
        <w:separator/>
      </w:r>
    </w:p>
  </w:endnote>
  <w:endnote w:type="continuationSeparator" w:id="0">
    <w:p w:rsidR="00A2538F" w:rsidRDefault="00A25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4DC" w:rsidRDefault="000B44DC">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538F" w:rsidRDefault="00A2538F">
      <w:r>
        <w:separator/>
      </w:r>
    </w:p>
  </w:footnote>
  <w:footnote w:type="continuationSeparator" w:id="0">
    <w:p w:rsidR="00A2538F" w:rsidRDefault="00A2538F">
      <w:r>
        <w:continuationSeparator/>
      </w:r>
    </w:p>
  </w:footnote>
  <w:footnote w:id="1">
    <w:p w:rsidR="000B44DC" w:rsidRPr="007D1951" w:rsidRDefault="000B44DC"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in a 5G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4DC" w:rsidRDefault="00B644CA">
    <w:pPr>
      <w:pStyle w:val="Header"/>
      <w:framePr w:wrap="auto" w:vAnchor="text" w:hAnchor="margin" w:xAlign="right" w:y="1"/>
      <w:widowControl/>
    </w:pPr>
    <w:r>
      <w:fldChar w:fldCharType="begin"/>
    </w:r>
    <w:r>
      <w:instrText xml:space="preserve"> STYLEREF ZA </w:instrText>
    </w:r>
    <w:r>
      <w:fldChar w:fldCharType="separate"/>
    </w:r>
    <w:r w:rsidR="00C72BB1">
      <w:t>3GPP TR 22.891 V1.1.0 (2015-11)</w:t>
    </w:r>
    <w:r>
      <w:fldChar w:fldCharType="end"/>
    </w:r>
  </w:p>
  <w:p w:rsidR="000B44DC" w:rsidRDefault="00B644CA">
    <w:pPr>
      <w:pStyle w:val="Header"/>
      <w:framePr w:wrap="auto" w:vAnchor="text" w:hAnchor="margin" w:xAlign="center" w:y="1"/>
      <w:widowControl/>
    </w:pPr>
    <w:r>
      <w:fldChar w:fldCharType="begin"/>
    </w:r>
    <w:r>
      <w:instrText xml:space="preserve"> PAGE </w:instrText>
    </w:r>
    <w:r>
      <w:fldChar w:fldCharType="separate"/>
    </w:r>
    <w:r w:rsidR="00C72BB1">
      <w:t>2</w:t>
    </w:r>
    <w:r>
      <w:fldChar w:fldCharType="end"/>
    </w:r>
  </w:p>
  <w:p w:rsidR="000B44DC" w:rsidRDefault="00B644CA">
    <w:pPr>
      <w:pStyle w:val="Header"/>
      <w:framePr w:wrap="auto" w:vAnchor="text" w:hAnchor="margin" w:y="1"/>
      <w:widowControl/>
    </w:pPr>
    <w:r>
      <w:fldChar w:fldCharType="begin"/>
    </w:r>
    <w:r>
      <w:instrText xml:space="preserve"> STYLEREF ZGSM </w:instrText>
    </w:r>
    <w:r>
      <w:fldChar w:fldCharType="separate"/>
    </w:r>
    <w:r w:rsidR="00C72BB1">
      <w:t>Release 14</w:t>
    </w:r>
    <w:r>
      <w:fldChar w:fldCharType="end"/>
    </w:r>
  </w:p>
  <w:p w:rsidR="000B44DC" w:rsidRDefault="000B44D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6">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9">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5"/>
  </w:num>
  <w:num w:numId="2">
    <w:abstractNumId w:val="13"/>
  </w:num>
  <w:num w:numId="3">
    <w:abstractNumId w:val="23"/>
  </w:num>
  <w:num w:numId="4">
    <w:abstractNumId w:val="42"/>
  </w:num>
  <w:num w:numId="5">
    <w:abstractNumId w:val="15"/>
  </w:num>
  <w:num w:numId="6">
    <w:abstractNumId w:val="38"/>
  </w:num>
  <w:num w:numId="7">
    <w:abstractNumId w:val="0"/>
  </w:num>
  <w:num w:numId="8">
    <w:abstractNumId w:val="14"/>
  </w:num>
  <w:num w:numId="9">
    <w:abstractNumId w:val="3"/>
  </w:num>
  <w:num w:numId="10">
    <w:abstractNumId w:val="2"/>
  </w:num>
  <w:num w:numId="11">
    <w:abstractNumId w:val="6"/>
  </w:num>
  <w:num w:numId="12">
    <w:abstractNumId w:val="31"/>
  </w:num>
  <w:num w:numId="13">
    <w:abstractNumId w:val="37"/>
  </w:num>
  <w:num w:numId="14">
    <w:abstractNumId w:val="9"/>
  </w:num>
  <w:num w:numId="15">
    <w:abstractNumId w:val="33"/>
  </w:num>
  <w:num w:numId="16">
    <w:abstractNumId w:val="17"/>
  </w:num>
  <w:num w:numId="17">
    <w:abstractNumId w:val="21"/>
  </w:num>
  <w:num w:numId="18">
    <w:abstractNumId w:val="27"/>
  </w:num>
  <w:num w:numId="19">
    <w:abstractNumId w:val="7"/>
  </w:num>
  <w:num w:numId="20">
    <w:abstractNumId w:val="40"/>
  </w:num>
  <w:num w:numId="21">
    <w:abstractNumId w:val="18"/>
  </w:num>
  <w:num w:numId="22">
    <w:abstractNumId w:val="29"/>
  </w:num>
  <w:num w:numId="23">
    <w:abstractNumId w:val="20"/>
  </w:num>
  <w:num w:numId="24">
    <w:abstractNumId w:val="26"/>
  </w:num>
  <w:num w:numId="25">
    <w:abstractNumId w:val="30"/>
  </w:num>
  <w:num w:numId="26">
    <w:abstractNumId w:val="12"/>
  </w:num>
  <w:num w:numId="27">
    <w:abstractNumId w:val="22"/>
  </w:num>
  <w:num w:numId="28">
    <w:abstractNumId w:val="24"/>
  </w:num>
  <w:num w:numId="29">
    <w:abstractNumId w:val="25"/>
  </w:num>
  <w:num w:numId="30">
    <w:abstractNumId w:val="36"/>
  </w:num>
  <w:num w:numId="31">
    <w:abstractNumId w:val="32"/>
  </w:num>
  <w:num w:numId="32">
    <w:abstractNumId w:val="19"/>
  </w:num>
  <w:num w:numId="33">
    <w:abstractNumId w:val="10"/>
  </w:num>
  <w:num w:numId="34">
    <w:abstractNumId w:val="39"/>
  </w:num>
  <w:num w:numId="35">
    <w:abstractNumId w:val="8"/>
  </w:num>
  <w:num w:numId="36">
    <w:abstractNumId w:val="16"/>
  </w:num>
  <w:num w:numId="37">
    <w:abstractNumId w:val="34"/>
  </w:num>
  <w:num w:numId="38">
    <w:abstractNumId w:val="11"/>
  </w:num>
  <w:num w:numId="39">
    <w:abstractNumId w:val="4"/>
  </w:num>
  <w:num w:numId="40">
    <w:abstractNumId w:val="28"/>
  </w:num>
  <w:num w:numId="41">
    <w:abstractNumId w:val="41"/>
  </w:num>
  <w:num w:numId="42">
    <w:abstractNumId w:val="35"/>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80C32"/>
    <w:rsid w:val="000862B4"/>
    <w:rsid w:val="00087689"/>
    <w:rsid w:val="000924A8"/>
    <w:rsid w:val="00093E7E"/>
    <w:rsid w:val="000971C6"/>
    <w:rsid w:val="0009799E"/>
    <w:rsid w:val="000A0F90"/>
    <w:rsid w:val="000A1DDA"/>
    <w:rsid w:val="000A37FD"/>
    <w:rsid w:val="000A42BD"/>
    <w:rsid w:val="000A4B4A"/>
    <w:rsid w:val="000A4BF6"/>
    <w:rsid w:val="000B14CC"/>
    <w:rsid w:val="000B182E"/>
    <w:rsid w:val="000B44DC"/>
    <w:rsid w:val="000B4BC8"/>
    <w:rsid w:val="000D6CFC"/>
    <w:rsid w:val="000E359A"/>
    <w:rsid w:val="000E5A46"/>
    <w:rsid w:val="00106423"/>
    <w:rsid w:val="00143504"/>
    <w:rsid w:val="00146BC2"/>
    <w:rsid w:val="00153528"/>
    <w:rsid w:val="00157448"/>
    <w:rsid w:val="00162840"/>
    <w:rsid w:val="00174A81"/>
    <w:rsid w:val="00176C83"/>
    <w:rsid w:val="00176FCF"/>
    <w:rsid w:val="001816D0"/>
    <w:rsid w:val="001831DD"/>
    <w:rsid w:val="0018479F"/>
    <w:rsid w:val="0019111E"/>
    <w:rsid w:val="001A08AA"/>
    <w:rsid w:val="001A4F71"/>
    <w:rsid w:val="001C4BB7"/>
    <w:rsid w:val="001C5E34"/>
    <w:rsid w:val="001D5A98"/>
    <w:rsid w:val="001E3FC5"/>
    <w:rsid w:val="00200425"/>
    <w:rsid w:val="00203876"/>
    <w:rsid w:val="00212373"/>
    <w:rsid w:val="002138EA"/>
    <w:rsid w:val="00214FBD"/>
    <w:rsid w:val="00222897"/>
    <w:rsid w:val="00223D21"/>
    <w:rsid w:val="00233F07"/>
    <w:rsid w:val="00235394"/>
    <w:rsid w:val="0024292B"/>
    <w:rsid w:val="00245814"/>
    <w:rsid w:val="00246FC3"/>
    <w:rsid w:val="0026179F"/>
    <w:rsid w:val="002632CA"/>
    <w:rsid w:val="00274E1A"/>
    <w:rsid w:val="00282213"/>
    <w:rsid w:val="002840D8"/>
    <w:rsid w:val="002862E5"/>
    <w:rsid w:val="002A6DA6"/>
    <w:rsid w:val="002C117F"/>
    <w:rsid w:val="002E2AD4"/>
    <w:rsid w:val="002E49C3"/>
    <w:rsid w:val="002F4093"/>
    <w:rsid w:val="002F4248"/>
    <w:rsid w:val="002F43E4"/>
    <w:rsid w:val="002F686A"/>
    <w:rsid w:val="0030532D"/>
    <w:rsid w:val="0031223E"/>
    <w:rsid w:val="00313C34"/>
    <w:rsid w:val="00323A33"/>
    <w:rsid w:val="00343431"/>
    <w:rsid w:val="003452A1"/>
    <w:rsid w:val="00351C2D"/>
    <w:rsid w:val="00352487"/>
    <w:rsid w:val="003643D5"/>
    <w:rsid w:val="00367724"/>
    <w:rsid w:val="00377FC2"/>
    <w:rsid w:val="00382AF1"/>
    <w:rsid w:val="00382F7E"/>
    <w:rsid w:val="003868FF"/>
    <w:rsid w:val="003966E1"/>
    <w:rsid w:val="003A0FFA"/>
    <w:rsid w:val="003A4372"/>
    <w:rsid w:val="003C243C"/>
    <w:rsid w:val="003C4D6B"/>
    <w:rsid w:val="003F49BE"/>
    <w:rsid w:val="004072C5"/>
    <w:rsid w:val="004104EC"/>
    <w:rsid w:val="004115A1"/>
    <w:rsid w:val="00414670"/>
    <w:rsid w:val="00442278"/>
    <w:rsid w:val="00444225"/>
    <w:rsid w:val="004627AE"/>
    <w:rsid w:val="00462EA2"/>
    <w:rsid w:val="00472C5B"/>
    <w:rsid w:val="00482F0F"/>
    <w:rsid w:val="004853F6"/>
    <w:rsid w:val="004878ED"/>
    <w:rsid w:val="004A17C7"/>
    <w:rsid w:val="004A4E33"/>
    <w:rsid w:val="004D727D"/>
    <w:rsid w:val="004E1876"/>
    <w:rsid w:val="00505BFA"/>
    <w:rsid w:val="00526AFE"/>
    <w:rsid w:val="00531CC8"/>
    <w:rsid w:val="00537E60"/>
    <w:rsid w:val="00546D98"/>
    <w:rsid w:val="0056284B"/>
    <w:rsid w:val="00566331"/>
    <w:rsid w:val="005909A9"/>
    <w:rsid w:val="0059271D"/>
    <w:rsid w:val="005937AC"/>
    <w:rsid w:val="005A20C5"/>
    <w:rsid w:val="005C7AEE"/>
    <w:rsid w:val="005F378D"/>
    <w:rsid w:val="005F42B0"/>
    <w:rsid w:val="00622969"/>
    <w:rsid w:val="006234F9"/>
    <w:rsid w:val="006235D2"/>
    <w:rsid w:val="006276E7"/>
    <w:rsid w:val="0063674E"/>
    <w:rsid w:val="006436DC"/>
    <w:rsid w:val="0065057E"/>
    <w:rsid w:val="0068391B"/>
    <w:rsid w:val="00686463"/>
    <w:rsid w:val="006917D4"/>
    <w:rsid w:val="006A63B2"/>
    <w:rsid w:val="006D1477"/>
    <w:rsid w:val="006D4FF8"/>
    <w:rsid w:val="006D7F27"/>
    <w:rsid w:val="006F2183"/>
    <w:rsid w:val="006F37CD"/>
    <w:rsid w:val="006F6B12"/>
    <w:rsid w:val="00702DE6"/>
    <w:rsid w:val="00704F07"/>
    <w:rsid w:val="0070646B"/>
    <w:rsid w:val="007077A4"/>
    <w:rsid w:val="0071015D"/>
    <w:rsid w:val="00711273"/>
    <w:rsid w:val="00715145"/>
    <w:rsid w:val="00721573"/>
    <w:rsid w:val="0072205F"/>
    <w:rsid w:val="00722E99"/>
    <w:rsid w:val="00723E0D"/>
    <w:rsid w:val="00725DE5"/>
    <w:rsid w:val="0073164F"/>
    <w:rsid w:val="00737DFA"/>
    <w:rsid w:val="0074722B"/>
    <w:rsid w:val="00754B27"/>
    <w:rsid w:val="00762321"/>
    <w:rsid w:val="0076271A"/>
    <w:rsid w:val="00766258"/>
    <w:rsid w:val="00766A15"/>
    <w:rsid w:val="00776C0B"/>
    <w:rsid w:val="0078026A"/>
    <w:rsid w:val="0078177B"/>
    <w:rsid w:val="0078497D"/>
    <w:rsid w:val="0079185C"/>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2393B"/>
    <w:rsid w:val="0082462C"/>
    <w:rsid w:val="00843473"/>
    <w:rsid w:val="0086004A"/>
    <w:rsid w:val="00873496"/>
    <w:rsid w:val="0088421D"/>
    <w:rsid w:val="00890493"/>
    <w:rsid w:val="0089391F"/>
    <w:rsid w:val="008A214F"/>
    <w:rsid w:val="008A3C92"/>
    <w:rsid w:val="008A6E5B"/>
    <w:rsid w:val="008A7887"/>
    <w:rsid w:val="008B67E3"/>
    <w:rsid w:val="008B6E7D"/>
    <w:rsid w:val="008B7B3C"/>
    <w:rsid w:val="008C2675"/>
    <w:rsid w:val="008C60E9"/>
    <w:rsid w:val="008E0B30"/>
    <w:rsid w:val="008F6AAB"/>
    <w:rsid w:val="0090614C"/>
    <w:rsid w:val="009277EE"/>
    <w:rsid w:val="0093753B"/>
    <w:rsid w:val="00941972"/>
    <w:rsid w:val="00943663"/>
    <w:rsid w:val="0094766F"/>
    <w:rsid w:val="0095398B"/>
    <w:rsid w:val="0098194B"/>
    <w:rsid w:val="00983910"/>
    <w:rsid w:val="00990729"/>
    <w:rsid w:val="00991D47"/>
    <w:rsid w:val="009B495D"/>
    <w:rsid w:val="009C0727"/>
    <w:rsid w:val="009C6523"/>
    <w:rsid w:val="009D681B"/>
    <w:rsid w:val="009E0B4C"/>
    <w:rsid w:val="009E2D97"/>
    <w:rsid w:val="009E41DE"/>
    <w:rsid w:val="009F6CF5"/>
    <w:rsid w:val="00A07D15"/>
    <w:rsid w:val="00A2538F"/>
    <w:rsid w:val="00A367F9"/>
    <w:rsid w:val="00A412CF"/>
    <w:rsid w:val="00A53AA3"/>
    <w:rsid w:val="00A56D3E"/>
    <w:rsid w:val="00A658E4"/>
    <w:rsid w:val="00A65EAE"/>
    <w:rsid w:val="00A66852"/>
    <w:rsid w:val="00A70C09"/>
    <w:rsid w:val="00A8195A"/>
    <w:rsid w:val="00A81B15"/>
    <w:rsid w:val="00A84056"/>
    <w:rsid w:val="00A85DA7"/>
    <w:rsid w:val="00A85DBC"/>
    <w:rsid w:val="00AA1F7A"/>
    <w:rsid w:val="00AB0C50"/>
    <w:rsid w:val="00AC4827"/>
    <w:rsid w:val="00AC4B4C"/>
    <w:rsid w:val="00AD65CF"/>
    <w:rsid w:val="00B0107C"/>
    <w:rsid w:val="00B12A4A"/>
    <w:rsid w:val="00B42956"/>
    <w:rsid w:val="00B51D60"/>
    <w:rsid w:val="00B5432D"/>
    <w:rsid w:val="00B561A0"/>
    <w:rsid w:val="00B6341D"/>
    <w:rsid w:val="00B644CA"/>
    <w:rsid w:val="00B739EB"/>
    <w:rsid w:val="00B8446C"/>
    <w:rsid w:val="00BA0DBF"/>
    <w:rsid w:val="00BB01D0"/>
    <w:rsid w:val="00BB0F35"/>
    <w:rsid w:val="00BC6E79"/>
    <w:rsid w:val="00BC7016"/>
    <w:rsid w:val="00BE59EE"/>
    <w:rsid w:val="00BE6BFB"/>
    <w:rsid w:val="00BF0134"/>
    <w:rsid w:val="00BF6192"/>
    <w:rsid w:val="00C20003"/>
    <w:rsid w:val="00C225DC"/>
    <w:rsid w:val="00C44F46"/>
    <w:rsid w:val="00C47DA1"/>
    <w:rsid w:val="00C56D26"/>
    <w:rsid w:val="00C62ADC"/>
    <w:rsid w:val="00C72BB1"/>
    <w:rsid w:val="00C761A3"/>
    <w:rsid w:val="00C76980"/>
    <w:rsid w:val="00CA3B3A"/>
    <w:rsid w:val="00CA3D19"/>
    <w:rsid w:val="00CB0452"/>
    <w:rsid w:val="00CB29F1"/>
    <w:rsid w:val="00CC13D8"/>
    <w:rsid w:val="00CC6730"/>
    <w:rsid w:val="00CD67C0"/>
    <w:rsid w:val="00CD6F2E"/>
    <w:rsid w:val="00CE2592"/>
    <w:rsid w:val="00D11D91"/>
    <w:rsid w:val="00D21F1C"/>
    <w:rsid w:val="00D233D0"/>
    <w:rsid w:val="00D25360"/>
    <w:rsid w:val="00D25D08"/>
    <w:rsid w:val="00D3181D"/>
    <w:rsid w:val="00D34CB6"/>
    <w:rsid w:val="00D520E4"/>
    <w:rsid w:val="00D57DFA"/>
    <w:rsid w:val="00D65B64"/>
    <w:rsid w:val="00D6660A"/>
    <w:rsid w:val="00D73733"/>
    <w:rsid w:val="00D75220"/>
    <w:rsid w:val="00D768BC"/>
    <w:rsid w:val="00D8374B"/>
    <w:rsid w:val="00DA15E8"/>
    <w:rsid w:val="00DB0EE8"/>
    <w:rsid w:val="00DC02F1"/>
    <w:rsid w:val="00DD057B"/>
    <w:rsid w:val="00DD0C2C"/>
    <w:rsid w:val="00DD1263"/>
    <w:rsid w:val="00DD3C34"/>
    <w:rsid w:val="00DD4DDE"/>
    <w:rsid w:val="00DD6FA7"/>
    <w:rsid w:val="00DE2AE6"/>
    <w:rsid w:val="00DF0FE3"/>
    <w:rsid w:val="00DF5EFD"/>
    <w:rsid w:val="00E03A8E"/>
    <w:rsid w:val="00E077FE"/>
    <w:rsid w:val="00E16750"/>
    <w:rsid w:val="00E22743"/>
    <w:rsid w:val="00E2589E"/>
    <w:rsid w:val="00E321C1"/>
    <w:rsid w:val="00E34BF6"/>
    <w:rsid w:val="00E36D5B"/>
    <w:rsid w:val="00E44672"/>
    <w:rsid w:val="00E55ABC"/>
    <w:rsid w:val="00E55E8B"/>
    <w:rsid w:val="00E57B74"/>
    <w:rsid w:val="00E721DA"/>
    <w:rsid w:val="00E724BD"/>
    <w:rsid w:val="00E83F66"/>
    <w:rsid w:val="00E8629F"/>
    <w:rsid w:val="00E863BC"/>
    <w:rsid w:val="00E91BDB"/>
    <w:rsid w:val="00EA194E"/>
    <w:rsid w:val="00EA398E"/>
    <w:rsid w:val="00EA3C24"/>
    <w:rsid w:val="00EA3CFF"/>
    <w:rsid w:val="00EB4409"/>
    <w:rsid w:val="00ED45AF"/>
    <w:rsid w:val="00EE374F"/>
    <w:rsid w:val="00EE6465"/>
    <w:rsid w:val="00F02250"/>
    <w:rsid w:val="00F072D8"/>
    <w:rsid w:val="00F1208C"/>
    <w:rsid w:val="00F222DE"/>
    <w:rsid w:val="00F43FEA"/>
    <w:rsid w:val="00F61F8B"/>
    <w:rsid w:val="00F6233F"/>
    <w:rsid w:val="00F72527"/>
    <w:rsid w:val="00F732A1"/>
    <w:rsid w:val="00F74940"/>
    <w:rsid w:val="00F824BE"/>
    <w:rsid w:val="00F87D37"/>
    <w:rsid w:val="00F975A6"/>
    <w:rsid w:val="00F97764"/>
    <w:rsid w:val="00FA1A23"/>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ict-combo.eu/data/uploads/pdf-combo-v2/combo_d2.4_wp4_20june2014_tid_v2.0_sec.pdf" TargetMode="External"/><Relationship Id="rId18" Type="http://schemas.openxmlformats.org/officeDocument/2006/relationships/hyperlink" Target="https://goo.gl/fLEqb4" TargetMode="External"/><Relationship Id="rId26" Type="http://schemas.openxmlformats.org/officeDocument/2006/relationships/image" Target="media/image7.png"/><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hyperlink" Target="http://www.arib.or.jp/english/20bah-wp-100.pdf" TargetMode="External"/><Relationship Id="rId34" Type="http://schemas.openxmlformats.org/officeDocument/2006/relationships/image" Target="media/image12.png"/><Relationship Id="rId42" Type="http://schemas.openxmlformats.org/officeDocument/2006/relationships/image" Target="media/image18.emf"/><Relationship Id="rId47" Type="http://schemas.openxmlformats.org/officeDocument/2006/relationships/hyperlink" Target="http://www.submarinecablemap.com)/" TargetMode="External"/><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6.jpeg"/><Relationship Id="rId33" Type="http://schemas.openxmlformats.org/officeDocument/2006/relationships/oleObject" Target="embeddings/oleObject1.bin"/><Relationship Id="rId38" Type="http://schemas.openxmlformats.org/officeDocument/2006/relationships/image" Target="media/image15.png"/><Relationship Id="rId46" Type="http://schemas.openxmlformats.org/officeDocument/2006/relationships/chart" Target="charts/chart1.xml"/><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hyperlink" Target="http://www.cisco.com/c/en/us/solutions/collateral/service-provider/visual-networking-index-vni/white_paper_c11-520862.html" TargetMode="External"/><Relationship Id="rId29" Type="http://schemas.openxmlformats.org/officeDocument/2006/relationships/image" Target="media/image10.png"/><Relationship Id="rId41"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image" Target="media/image10.emf"/><Relationship Id="rId37"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20.png"/><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4.emf"/><Relationship Id="rId28" Type="http://schemas.openxmlformats.org/officeDocument/2006/relationships/image" Target="media/image9.jpeg"/><Relationship Id="rId36" Type="http://schemas.openxmlformats.org/officeDocument/2006/relationships/oleObject" Target="embeddings/oleObject2.bin"/><Relationship Id="rId49"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hyperlink" Target="https://www.metis2020.com/wp-content/uploads/deliverables/METIS_D1.5_Summary.pdf" TargetMode="External"/><Relationship Id="rId31" Type="http://schemas.openxmlformats.org/officeDocument/2006/relationships/image" Target="media/image9.png"/><Relationship Id="rId44" Type="http://schemas.openxmlformats.org/officeDocument/2006/relationships/image" Target="media/image19.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3.emf"/><Relationship Id="rId43" Type="http://schemas.openxmlformats.org/officeDocument/2006/relationships/oleObject" Target="embeddings/oleObject4.bin"/><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170722048"/>
        <c:axId val="170723968"/>
      </c:scatterChart>
      <c:valAx>
        <c:axId val="170722048"/>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70723968"/>
        <c:crossesAt val="1.0000000000000041E-3"/>
        <c:crossBetween val="midCat"/>
      </c:valAx>
      <c:valAx>
        <c:axId val="170723968"/>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70722048"/>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2ED10-7C0F-4389-B130-1A34121EA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37265</Words>
  <Characters>212413</Characters>
  <Application>Microsoft Office Word</Application>
  <DocSecurity>0</DocSecurity>
  <Lines>1770</Lines>
  <Paragraphs>498</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249180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Neal, Adrian, Vodafone Group</cp:lastModifiedBy>
  <cp:revision>2</cp:revision>
  <dcterms:created xsi:type="dcterms:W3CDTF">2015-11-05T13:43:00Z</dcterms:created>
  <dcterms:modified xsi:type="dcterms:W3CDTF">2015-11-05T13:43:00Z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